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34CE02" w14:textId="77777777" w:rsidR="003712C5" w:rsidRPr="0058580F" w:rsidRDefault="003712C5" w:rsidP="00AD14FD">
      <w:pPr>
        <w:spacing w:before="0" w:after="0"/>
        <w:contextualSpacing/>
        <w:jc w:val="center"/>
      </w:pPr>
      <w:r w:rsidRPr="0058580F">
        <w:t>ГОСУДАРСТВЕННАЯ КОРПОРАЦИЯ «РОСТЕХ»</w:t>
      </w:r>
    </w:p>
    <w:tbl>
      <w:tblPr>
        <w:tblpPr w:leftFromText="180" w:rightFromText="180" w:vertAnchor="text" w:horzAnchor="margin" w:tblpXSpec="center" w:tblpY="186"/>
        <w:tblW w:w="5000" w:type="pct"/>
        <w:tblLook w:val="04A0" w:firstRow="1" w:lastRow="0" w:firstColumn="1" w:lastColumn="0" w:noHBand="0" w:noVBand="1"/>
      </w:tblPr>
      <w:tblGrid>
        <w:gridCol w:w="9637"/>
      </w:tblGrid>
      <w:tr w:rsidR="003712C5" w:rsidRPr="0058580F" w14:paraId="3B84AC14" w14:textId="77777777" w:rsidTr="00603A55">
        <w:tc>
          <w:tcPr>
            <w:tcW w:w="5000" w:type="pct"/>
            <w:shd w:val="clear" w:color="auto" w:fill="auto"/>
          </w:tcPr>
          <w:tbl>
            <w:tblPr>
              <w:tblpPr w:leftFromText="180" w:rightFromText="180" w:bottomFromText="160" w:vertAnchor="text" w:horzAnchor="margin" w:tblpY="186"/>
              <w:tblW w:w="5000" w:type="pct"/>
              <w:tblLook w:val="04A0" w:firstRow="1" w:lastRow="0" w:firstColumn="1" w:lastColumn="0" w:noHBand="0" w:noVBand="1"/>
            </w:tblPr>
            <w:tblGrid>
              <w:gridCol w:w="4519"/>
              <w:gridCol w:w="521"/>
              <w:gridCol w:w="4381"/>
            </w:tblGrid>
            <w:tr w:rsidR="003712C5" w:rsidRPr="0058580F" w14:paraId="14F11FE4" w14:textId="77777777" w:rsidTr="00603A55">
              <w:tc>
                <w:tcPr>
                  <w:tcW w:w="2398" w:type="pct"/>
                  <w:hideMark/>
                </w:tcPr>
                <w:p w14:paraId="12D01931" w14:textId="77777777" w:rsidR="003712C5" w:rsidRPr="0058580F" w:rsidRDefault="003712C5" w:rsidP="00AD14FD">
                  <w:pPr>
                    <w:pStyle w:val="phconfirmstamp"/>
                    <w:spacing w:before="0" w:after="0" w:line="360" w:lineRule="auto"/>
                    <w:contextualSpacing/>
                    <w:rPr>
                      <w:rStyle w:val="a4"/>
                      <w:rFonts w:eastAsia="Calibri"/>
                      <w:caps w:val="0"/>
                    </w:rPr>
                  </w:pPr>
                  <w:r w:rsidRPr="0058580F">
                    <w:rPr>
                      <w:rStyle w:val="a4"/>
                    </w:rPr>
                    <w:t>УТВЕРЖДАЮ</w:t>
                  </w:r>
                </w:p>
              </w:tc>
              <w:tc>
                <w:tcPr>
                  <w:tcW w:w="276" w:type="pct"/>
                </w:tcPr>
                <w:p w14:paraId="546326F2" w14:textId="77777777" w:rsidR="003712C5" w:rsidRPr="0058580F" w:rsidRDefault="003712C5" w:rsidP="00AD14FD">
                  <w:pPr>
                    <w:pStyle w:val="phconfirmstamp"/>
                    <w:spacing w:before="0" w:after="0" w:line="360" w:lineRule="auto"/>
                    <w:contextualSpacing/>
                    <w:rPr>
                      <w:rStyle w:val="a4"/>
                      <w:rFonts w:eastAsia="Calibri"/>
                      <w:caps w:val="0"/>
                    </w:rPr>
                  </w:pPr>
                </w:p>
              </w:tc>
              <w:tc>
                <w:tcPr>
                  <w:tcW w:w="2325" w:type="pct"/>
                  <w:hideMark/>
                </w:tcPr>
                <w:p w14:paraId="7AD9E9F4" w14:textId="77777777" w:rsidR="003712C5" w:rsidRPr="0058580F" w:rsidRDefault="003712C5" w:rsidP="00AD14FD">
                  <w:pPr>
                    <w:pStyle w:val="phconfirmstamp"/>
                    <w:spacing w:before="0" w:after="0" w:line="360" w:lineRule="auto"/>
                    <w:contextualSpacing/>
                    <w:rPr>
                      <w:rStyle w:val="a4"/>
                      <w:rFonts w:eastAsia="Calibri"/>
                      <w:caps w:val="0"/>
                    </w:rPr>
                  </w:pPr>
                  <w:r w:rsidRPr="0058580F">
                    <w:rPr>
                      <w:rStyle w:val="a4"/>
                    </w:rPr>
                    <w:t>УТВЕРЖДАЮ</w:t>
                  </w:r>
                </w:p>
              </w:tc>
            </w:tr>
            <w:tr w:rsidR="003712C5" w:rsidRPr="0058580F" w14:paraId="06F5C53D" w14:textId="77777777" w:rsidTr="00603A55">
              <w:tc>
                <w:tcPr>
                  <w:tcW w:w="2398" w:type="pct"/>
                </w:tcPr>
                <w:p w14:paraId="098ED940" w14:textId="43C2527F" w:rsidR="003712C5" w:rsidRPr="0058580F" w:rsidRDefault="003712C5" w:rsidP="00AD14FD">
                  <w:pPr>
                    <w:pStyle w:val="phconfirmstamp"/>
                    <w:spacing w:before="0" w:after="0" w:line="360" w:lineRule="auto"/>
                    <w:ind w:firstLine="0"/>
                    <w:contextualSpacing/>
                    <w:rPr>
                      <w:rFonts w:eastAsia="Calibri"/>
                    </w:rPr>
                  </w:pPr>
                  <w:r w:rsidRPr="0058580F">
                    <w:t>Директор департамента цифрового развития и информационных технологий Министерства здравоохранения Российской Федерации</w:t>
                  </w:r>
                </w:p>
              </w:tc>
              <w:tc>
                <w:tcPr>
                  <w:tcW w:w="276" w:type="pct"/>
                </w:tcPr>
                <w:p w14:paraId="48311131" w14:textId="77777777" w:rsidR="003712C5" w:rsidRPr="0058580F" w:rsidRDefault="003712C5" w:rsidP="00AD14FD">
                  <w:pPr>
                    <w:pStyle w:val="phconfirmstamp"/>
                    <w:spacing w:before="0" w:after="0" w:line="360" w:lineRule="auto"/>
                    <w:contextualSpacing/>
                  </w:pPr>
                </w:p>
              </w:tc>
              <w:tc>
                <w:tcPr>
                  <w:tcW w:w="2325" w:type="pct"/>
                  <w:hideMark/>
                </w:tcPr>
                <w:p w14:paraId="43258BA2" w14:textId="59AEA6FA" w:rsidR="003712C5" w:rsidRPr="0058580F" w:rsidRDefault="003712C5" w:rsidP="00AD14FD">
                  <w:pPr>
                    <w:pStyle w:val="phconfirmstamp"/>
                    <w:spacing w:before="0" w:after="0" w:line="360" w:lineRule="auto"/>
                    <w:ind w:firstLine="0"/>
                    <w:contextualSpacing/>
                    <w:rPr>
                      <w:rFonts w:eastAsia="Calibri"/>
                    </w:rPr>
                  </w:pPr>
                  <w:r w:rsidRPr="0058580F">
                    <w:t xml:space="preserve">Руководитель проектов </w:t>
                  </w:r>
                  <w:r w:rsidRPr="0058580F">
                    <w:br/>
                    <w:t>Государственной корпорации «</w:t>
                  </w:r>
                  <w:proofErr w:type="spellStart"/>
                  <w:r w:rsidRPr="0058580F">
                    <w:t>Ростех</w:t>
                  </w:r>
                  <w:proofErr w:type="spellEnd"/>
                  <w:r w:rsidRPr="0058580F">
                    <w:t>»</w:t>
                  </w:r>
                </w:p>
              </w:tc>
            </w:tr>
            <w:tr w:rsidR="003712C5" w:rsidRPr="0058580F" w14:paraId="552D9FA5" w14:textId="77777777" w:rsidTr="00603A55">
              <w:tc>
                <w:tcPr>
                  <w:tcW w:w="2398" w:type="pct"/>
                  <w:hideMark/>
                </w:tcPr>
                <w:p w14:paraId="15AEB825" w14:textId="19B259BF" w:rsidR="003712C5" w:rsidRPr="0058580F" w:rsidRDefault="003712C5" w:rsidP="00AD14FD">
                  <w:pPr>
                    <w:pStyle w:val="phconfirmstamp"/>
                    <w:spacing w:before="0" w:after="0" w:line="360" w:lineRule="auto"/>
                    <w:ind w:firstLine="0"/>
                    <w:contextualSpacing/>
                    <w:rPr>
                      <w:rFonts w:eastAsia="Calibri"/>
                    </w:rPr>
                  </w:pPr>
                  <w:r w:rsidRPr="0058580F">
                    <w:t>____</w:t>
                  </w:r>
                  <w:r w:rsidR="0077798C">
                    <w:t>________________ Д.В. Селиванов</w:t>
                  </w:r>
                </w:p>
                <w:p w14:paraId="6ADB3363" w14:textId="77777777" w:rsidR="003712C5" w:rsidRPr="0058580F" w:rsidRDefault="003712C5" w:rsidP="00AD14FD">
                  <w:pPr>
                    <w:pStyle w:val="phconfirmstamp"/>
                    <w:spacing w:before="0" w:after="0" w:line="360" w:lineRule="auto"/>
                    <w:contextualSpacing/>
                  </w:pPr>
                  <w:r w:rsidRPr="0058580F">
                    <w:t>МП</w:t>
                  </w:r>
                </w:p>
                <w:p w14:paraId="764F55E5" w14:textId="3F1401BA" w:rsidR="003712C5" w:rsidRPr="0058580F" w:rsidRDefault="003712C5" w:rsidP="00AD14FD">
                  <w:pPr>
                    <w:pStyle w:val="phconfirmstamp"/>
                    <w:spacing w:before="0" w:after="0" w:line="360" w:lineRule="auto"/>
                    <w:ind w:firstLine="0"/>
                    <w:contextualSpacing/>
                    <w:rPr>
                      <w:rFonts w:eastAsia="Calibri"/>
                    </w:rPr>
                  </w:pPr>
                  <w:r w:rsidRPr="0058580F">
                    <w:t>«______»____________________202</w:t>
                  </w:r>
                  <w:r w:rsidR="00DC35CD" w:rsidRPr="0058580F">
                    <w:t>1</w:t>
                  </w:r>
                  <w:r w:rsidRPr="0058580F">
                    <w:t xml:space="preserve"> г.</w:t>
                  </w:r>
                </w:p>
              </w:tc>
              <w:tc>
                <w:tcPr>
                  <w:tcW w:w="276" w:type="pct"/>
                </w:tcPr>
                <w:p w14:paraId="5C9F38FC" w14:textId="77777777" w:rsidR="003712C5" w:rsidRPr="0058580F" w:rsidRDefault="003712C5" w:rsidP="00AD14FD">
                  <w:pPr>
                    <w:pStyle w:val="phconfirmstamp"/>
                    <w:spacing w:before="0" w:after="0" w:line="360" w:lineRule="auto"/>
                    <w:contextualSpacing/>
                  </w:pPr>
                </w:p>
              </w:tc>
              <w:tc>
                <w:tcPr>
                  <w:tcW w:w="2325" w:type="pct"/>
                  <w:hideMark/>
                </w:tcPr>
                <w:p w14:paraId="1199F56D" w14:textId="739EEBB7" w:rsidR="003712C5" w:rsidRPr="0058580F" w:rsidRDefault="003712C5" w:rsidP="00AD14FD">
                  <w:pPr>
                    <w:pStyle w:val="phconfirmstamp"/>
                    <w:spacing w:before="0" w:after="0" w:line="360" w:lineRule="auto"/>
                    <w:ind w:firstLine="0"/>
                    <w:contextualSpacing/>
                    <w:rPr>
                      <w:rFonts w:eastAsia="Calibri"/>
                    </w:rPr>
                  </w:pPr>
                  <w:r w:rsidRPr="0058580F">
                    <w:t>____________________ Е.Н. Торопова</w:t>
                  </w:r>
                </w:p>
                <w:p w14:paraId="5A691B4E" w14:textId="77777777" w:rsidR="003712C5" w:rsidRPr="0058580F" w:rsidRDefault="003712C5" w:rsidP="00AD14FD">
                  <w:pPr>
                    <w:pStyle w:val="phconfirmstamp"/>
                    <w:spacing w:before="0" w:after="0" w:line="360" w:lineRule="auto"/>
                    <w:contextualSpacing/>
                  </w:pPr>
                  <w:r w:rsidRPr="0058580F">
                    <w:t>МП</w:t>
                  </w:r>
                </w:p>
                <w:p w14:paraId="0D496ED5" w14:textId="5C41EFB8" w:rsidR="003712C5" w:rsidRPr="0058580F" w:rsidRDefault="00E84C9C" w:rsidP="00AD14FD">
                  <w:pPr>
                    <w:pStyle w:val="phconfirmstamp"/>
                    <w:spacing w:before="0" w:after="0" w:line="360" w:lineRule="auto"/>
                    <w:ind w:firstLine="0"/>
                    <w:contextualSpacing/>
                    <w:rPr>
                      <w:rFonts w:eastAsia="Calibri"/>
                    </w:rPr>
                  </w:pPr>
                  <w:r w:rsidRPr="0058580F">
                    <w:t>«______»_____________</w:t>
                  </w:r>
                  <w:r w:rsidR="003712C5" w:rsidRPr="0058580F">
                    <w:t>______202</w:t>
                  </w:r>
                  <w:r w:rsidR="00DC35CD" w:rsidRPr="0058580F">
                    <w:t>1</w:t>
                  </w:r>
                  <w:r w:rsidR="003712C5" w:rsidRPr="0058580F">
                    <w:t xml:space="preserve"> г.</w:t>
                  </w:r>
                </w:p>
              </w:tc>
            </w:tr>
          </w:tbl>
          <w:p w14:paraId="5252549B" w14:textId="77777777" w:rsidR="003712C5" w:rsidRPr="0058580F" w:rsidRDefault="003712C5" w:rsidP="00AD14FD">
            <w:pPr>
              <w:spacing w:before="0" w:after="0"/>
              <w:contextualSpacing/>
            </w:pPr>
          </w:p>
        </w:tc>
      </w:tr>
    </w:tbl>
    <w:p w14:paraId="09DD944A" w14:textId="77777777" w:rsidR="00AD14FD" w:rsidRDefault="00AD14FD" w:rsidP="00AD14FD">
      <w:pPr>
        <w:pStyle w:val="phtitlepagesystemfull"/>
        <w:spacing w:after="0"/>
        <w:contextualSpacing/>
      </w:pPr>
    </w:p>
    <w:p w14:paraId="636DD177" w14:textId="5BDB5F22" w:rsidR="003E5927" w:rsidRPr="00174A02" w:rsidRDefault="003E5927" w:rsidP="00AD14FD">
      <w:pPr>
        <w:pStyle w:val="phtitlepagesystemfull"/>
        <w:spacing w:after="0"/>
        <w:contextualSpacing/>
        <w:rPr>
          <w:caps/>
          <w:spacing w:val="-10"/>
          <w:kern w:val="28"/>
        </w:rPr>
      </w:pPr>
      <w:r w:rsidRPr="00174A02">
        <w:rPr>
          <w:caps/>
          <w:spacing w:val="-10"/>
          <w:kern w:val="28"/>
        </w:rPr>
        <w:t>ЕДИНАЯ ГОСУДАРСТВЕННАЯ ИНФОРМАЦИОННАЯ</w:t>
      </w:r>
    </w:p>
    <w:p w14:paraId="184A7DFB" w14:textId="119A6712" w:rsidR="003E5927" w:rsidRPr="00AD14FD" w:rsidRDefault="003E5927" w:rsidP="00AD14FD">
      <w:pPr>
        <w:pStyle w:val="phtitlepagesystemfull"/>
        <w:spacing w:after="0"/>
        <w:contextualSpacing/>
        <w:rPr>
          <w:caps/>
          <w:spacing w:val="-10"/>
          <w:kern w:val="28"/>
        </w:rPr>
      </w:pPr>
      <w:r>
        <w:rPr>
          <w:caps/>
          <w:spacing w:val="-10"/>
          <w:kern w:val="28"/>
        </w:rPr>
        <w:t>СИСТЕМА В СФЕРЕ ЗДРАВООХРАНЕНИЯ</w:t>
      </w:r>
    </w:p>
    <w:p w14:paraId="50DCF2AB" w14:textId="3FBAF2A2" w:rsidR="00AD14FD" w:rsidRPr="00AD14FD" w:rsidRDefault="003E5927" w:rsidP="00AD14FD">
      <w:pPr>
        <w:pStyle w:val="phtitlepagesystemfull"/>
        <w:spacing w:before="100" w:beforeAutospacing="1" w:after="100" w:afterAutospacing="1"/>
        <w:rPr>
          <w:caps/>
          <w:spacing w:val="-10"/>
          <w:kern w:val="28"/>
        </w:rPr>
      </w:pPr>
      <w:r w:rsidRPr="00174A02">
        <w:rPr>
          <w:caps/>
          <w:spacing w:val="-10"/>
          <w:kern w:val="28"/>
        </w:rPr>
        <w:t xml:space="preserve">ПОДСИСТЕМА </w:t>
      </w:r>
      <w:r w:rsidRPr="007B4CA7">
        <w:rPr>
          <w:caps/>
          <w:spacing w:val="-10"/>
          <w:kern w:val="28"/>
        </w:rPr>
        <w:t>ведения специализированных регистров пациентов по отдельным нозологиям и категориям граждан, мониторинга организации оказания высокотехнологичной медицинской помощи и санаторно-курортного лечения</w:t>
      </w:r>
    </w:p>
    <w:p w14:paraId="01863CBA" w14:textId="670BD97A" w:rsidR="00AD14FD" w:rsidRPr="00174A02" w:rsidRDefault="003E5927" w:rsidP="00AD14FD">
      <w:pPr>
        <w:spacing w:before="100" w:beforeAutospacing="1" w:after="100" w:afterAutospacing="1"/>
        <w:jc w:val="center"/>
        <w:rPr>
          <w:iCs/>
          <w:caps/>
          <w:sz w:val="32"/>
          <w:szCs w:val="32"/>
        </w:rPr>
      </w:pPr>
      <w:r w:rsidRPr="00174A02">
        <w:rPr>
          <w:iCs/>
          <w:caps/>
          <w:sz w:val="32"/>
          <w:szCs w:val="32"/>
        </w:rPr>
        <w:t>КОМПОНЕНТ «</w:t>
      </w:r>
      <w:r w:rsidRPr="003E5927">
        <w:rPr>
          <w:iCs/>
          <w:caps/>
          <w:sz w:val="32"/>
          <w:szCs w:val="32"/>
        </w:rPr>
        <w:t>СИСТЕМА МОНИТОРИНГА ОКАЗАНИЯ СПЕЦИАЛИЗИРОВАННОЙ МЕДИЦИНСКОЙ ПОМОЩИ</w:t>
      </w:r>
      <w:r w:rsidRPr="00174A02">
        <w:rPr>
          <w:iCs/>
          <w:caps/>
          <w:sz w:val="32"/>
          <w:szCs w:val="32"/>
        </w:rPr>
        <w:t>»</w:t>
      </w:r>
    </w:p>
    <w:p w14:paraId="1BFA0C0A" w14:textId="3E637D8F" w:rsidR="00AD14FD" w:rsidRPr="00E77B54" w:rsidRDefault="003E5927" w:rsidP="00AD14FD">
      <w:pPr>
        <w:spacing w:before="100" w:beforeAutospacing="1" w:after="100" w:afterAutospacing="1"/>
        <w:jc w:val="center"/>
        <w:rPr>
          <w:iCs/>
          <w:caps/>
          <w:sz w:val="32"/>
          <w:szCs w:val="32"/>
        </w:rPr>
      </w:pPr>
      <w:r>
        <w:rPr>
          <w:iCs/>
          <w:caps/>
          <w:sz w:val="32"/>
          <w:szCs w:val="32"/>
        </w:rPr>
        <w:t>Руководство пользователя</w:t>
      </w:r>
    </w:p>
    <w:p w14:paraId="4640D567" w14:textId="5AB08246" w:rsidR="003E5927" w:rsidRPr="00AD14FD" w:rsidRDefault="003E5927" w:rsidP="00AD14FD">
      <w:pPr>
        <w:spacing w:before="100" w:beforeAutospacing="1" w:after="100" w:afterAutospacing="1"/>
        <w:jc w:val="center"/>
        <w:rPr>
          <w:iCs/>
          <w:caps/>
          <w:sz w:val="32"/>
          <w:szCs w:val="32"/>
        </w:rPr>
      </w:pPr>
      <w:r w:rsidRPr="008C7670">
        <w:rPr>
          <w:iCs/>
          <w:caps/>
          <w:sz w:val="32"/>
          <w:szCs w:val="32"/>
        </w:rPr>
        <w:t>Пользовател</w:t>
      </w:r>
      <w:r>
        <w:rPr>
          <w:iCs/>
          <w:caps/>
          <w:sz w:val="32"/>
          <w:szCs w:val="32"/>
        </w:rPr>
        <w:t>и</w:t>
      </w:r>
      <w:r w:rsidRPr="008C7670">
        <w:rPr>
          <w:iCs/>
          <w:caps/>
          <w:sz w:val="32"/>
          <w:szCs w:val="32"/>
        </w:rPr>
        <w:t xml:space="preserve"> </w:t>
      </w:r>
      <w:r>
        <w:rPr>
          <w:iCs/>
          <w:caps/>
          <w:sz w:val="32"/>
          <w:szCs w:val="32"/>
        </w:rPr>
        <w:t>«Направляющая Медицинская организация» и «принимающая</w:t>
      </w:r>
      <w:r w:rsidRPr="003E5927">
        <w:rPr>
          <w:iCs/>
          <w:caps/>
          <w:sz w:val="32"/>
          <w:szCs w:val="32"/>
        </w:rPr>
        <w:t xml:space="preserve"> </w:t>
      </w:r>
      <w:r>
        <w:rPr>
          <w:iCs/>
          <w:caps/>
          <w:sz w:val="32"/>
          <w:szCs w:val="32"/>
        </w:rPr>
        <w:t>Медицинская организация»</w:t>
      </w:r>
    </w:p>
    <w:p w14:paraId="17B256DF" w14:textId="77777777" w:rsidR="003712C5" w:rsidRPr="0058580F" w:rsidRDefault="003712C5" w:rsidP="00AD14FD">
      <w:pPr>
        <w:pStyle w:val="phtitlepageother"/>
        <w:spacing w:after="0"/>
        <w:contextualSpacing/>
      </w:pPr>
    </w:p>
    <w:p w14:paraId="5DAD1EFC" w14:textId="2A1333DA" w:rsidR="003712C5" w:rsidRPr="0058580F" w:rsidRDefault="003712C5" w:rsidP="0077798C">
      <w:pPr>
        <w:pStyle w:val="phtitlepageother"/>
        <w:tabs>
          <w:tab w:val="left" w:pos="1701"/>
        </w:tabs>
        <w:spacing w:after="0"/>
        <w:contextualSpacing/>
      </w:pPr>
      <w:r w:rsidRPr="0058580F">
        <w:t>На __ листах</w:t>
      </w:r>
    </w:p>
    <w:p w14:paraId="558A8A6E" w14:textId="77777777" w:rsidR="003712C5" w:rsidRPr="0058580F" w:rsidRDefault="003712C5" w:rsidP="0077798C">
      <w:pPr>
        <w:pStyle w:val="phcontent"/>
        <w:tabs>
          <w:tab w:val="left" w:pos="3544"/>
        </w:tabs>
        <w:spacing w:before="100" w:beforeAutospacing="1" w:after="100" w:afterAutospacing="1"/>
      </w:pPr>
      <w:r w:rsidRPr="0058580F">
        <w:lastRenderedPageBreak/>
        <w:t>Содержание</w:t>
      </w:r>
      <w:bookmarkStart w:id="0" w:name="_GoBack"/>
      <w:bookmarkEnd w:id="0"/>
    </w:p>
    <w:sdt>
      <w:sdtPr>
        <w:rPr>
          <w:rFonts w:eastAsia="Times New Roman"/>
        </w:rPr>
        <w:id w:val="549662134"/>
        <w:docPartObj>
          <w:docPartGallery w:val="Table of Contents"/>
          <w:docPartUnique/>
        </w:docPartObj>
      </w:sdtPr>
      <w:sdtEndPr>
        <w:rPr>
          <w:rFonts w:eastAsiaTheme="minorHAnsi"/>
          <w:bCs/>
        </w:rPr>
      </w:sdtEndPr>
      <w:sdtContent>
        <w:p w14:paraId="1B55CE9C" w14:textId="368393EE" w:rsidR="00F819D4" w:rsidRPr="00F819D4" w:rsidRDefault="00E84C9C" w:rsidP="00AD14FD">
          <w:pPr>
            <w:pStyle w:val="11"/>
            <w:tabs>
              <w:tab w:val="right" w:leader="dot" w:pos="10195"/>
            </w:tabs>
            <w:spacing w:before="0" w:after="0"/>
            <w:contextualSpacing/>
            <w:rPr>
              <w:rFonts w:eastAsiaTheme="minorEastAsia"/>
              <w:noProof/>
              <w:szCs w:val="24"/>
              <w:lang w:eastAsia="ru-RU"/>
            </w:rPr>
          </w:pPr>
          <w:r w:rsidRPr="000F3ED8">
            <w:fldChar w:fldCharType="begin"/>
          </w:r>
          <w:r w:rsidRPr="000F3ED8">
            <w:instrText xml:space="preserve"> TOC \o "1-3" \h \z \u </w:instrText>
          </w:r>
          <w:r w:rsidRPr="000F3ED8">
            <w:fldChar w:fldCharType="separate"/>
          </w:r>
          <w:hyperlink w:anchor="_Toc61606511" w:history="1">
            <w:r w:rsidR="00F819D4" w:rsidRPr="00F819D4">
              <w:rPr>
                <w:rStyle w:val="a8"/>
                <w:noProof/>
                <w:szCs w:val="24"/>
              </w:rPr>
              <w:t>Перечень терминов и сокращений</w:t>
            </w:r>
            <w:r w:rsidR="00F819D4" w:rsidRPr="00F819D4">
              <w:rPr>
                <w:noProof/>
                <w:webHidden/>
                <w:szCs w:val="24"/>
              </w:rPr>
              <w:tab/>
            </w:r>
            <w:r w:rsidR="00F819D4" w:rsidRPr="00F819D4">
              <w:rPr>
                <w:noProof/>
                <w:webHidden/>
                <w:szCs w:val="24"/>
              </w:rPr>
              <w:fldChar w:fldCharType="begin"/>
            </w:r>
            <w:r w:rsidR="00F819D4" w:rsidRPr="00F819D4">
              <w:rPr>
                <w:noProof/>
                <w:webHidden/>
                <w:szCs w:val="24"/>
              </w:rPr>
              <w:instrText xml:space="preserve"> PAGEREF _Toc61606511 \h </w:instrText>
            </w:r>
            <w:r w:rsidR="00F819D4" w:rsidRPr="00F819D4">
              <w:rPr>
                <w:noProof/>
                <w:webHidden/>
                <w:szCs w:val="24"/>
              </w:rPr>
            </w:r>
            <w:r w:rsidR="00F819D4" w:rsidRPr="00F819D4">
              <w:rPr>
                <w:noProof/>
                <w:webHidden/>
                <w:szCs w:val="24"/>
              </w:rPr>
              <w:fldChar w:fldCharType="separate"/>
            </w:r>
            <w:r w:rsidR="006967F9">
              <w:rPr>
                <w:noProof/>
                <w:webHidden/>
                <w:szCs w:val="24"/>
              </w:rPr>
              <w:t>3</w:t>
            </w:r>
            <w:r w:rsidR="00F819D4" w:rsidRPr="00F819D4">
              <w:rPr>
                <w:noProof/>
                <w:webHidden/>
                <w:szCs w:val="24"/>
              </w:rPr>
              <w:fldChar w:fldCharType="end"/>
            </w:r>
          </w:hyperlink>
        </w:p>
        <w:p w14:paraId="45E3FC0E" w14:textId="47F783C0" w:rsidR="00F819D4" w:rsidRPr="00F819D4" w:rsidRDefault="00907D26" w:rsidP="00AD14FD">
          <w:pPr>
            <w:pStyle w:val="11"/>
            <w:tabs>
              <w:tab w:val="left" w:pos="1320"/>
              <w:tab w:val="right" w:leader="dot" w:pos="10195"/>
            </w:tabs>
            <w:spacing w:before="0" w:after="0"/>
            <w:contextualSpacing/>
            <w:rPr>
              <w:rFonts w:eastAsiaTheme="minorEastAsia"/>
              <w:noProof/>
              <w:szCs w:val="24"/>
              <w:lang w:eastAsia="ru-RU"/>
            </w:rPr>
          </w:pPr>
          <w:hyperlink w:anchor="_Toc61606512" w:history="1">
            <w:r w:rsidR="00F819D4" w:rsidRPr="00F819D4">
              <w:rPr>
                <w:rStyle w:val="a8"/>
                <w:noProof/>
                <w:szCs w:val="24"/>
              </w:rPr>
              <w:t>1</w:t>
            </w:r>
            <w:r w:rsidR="00F819D4" w:rsidRPr="00F819D4">
              <w:rPr>
                <w:rFonts w:eastAsiaTheme="minorEastAsia"/>
                <w:noProof/>
                <w:szCs w:val="24"/>
                <w:lang w:eastAsia="ru-RU"/>
              </w:rPr>
              <w:tab/>
            </w:r>
            <w:r w:rsidR="00F819D4" w:rsidRPr="00F819D4">
              <w:rPr>
                <w:rStyle w:val="a8"/>
                <w:noProof/>
                <w:szCs w:val="24"/>
              </w:rPr>
              <w:t>Введение</w:t>
            </w:r>
            <w:r w:rsidR="00F819D4" w:rsidRPr="00F819D4">
              <w:rPr>
                <w:noProof/>
                <w:webHidden/>
                <w:szCs w:val="24"/>
              </w:rPr>
              <w:tab/>
            </w:r>
            <w:r w:rsidR="00F819D4" w:rsidRPr="00F819D4">
              <w:rPr>
                <w:noProof/>
                <w:webHidden/>
                <w:szCs w:val="24"/>
              </w:rPr>
              <w:fldChar w:fldCharType="begin"/>
            </w:r>
            <w:r w:rsidR="00F819D4" w:rsidRPr="00F819D4">
              <w:rPr>
                <w:noProof/>
                <w:webHidden/>
                <w:szCs w:val="24"/>
              </w:rPr>
              <w:instrText xml:space="preserve"> PAGEREF _Toc61606512 \h </w:instrText>
            </w:r>
            <w:r w:rsidR="00F819D4" w:rsidRPr="00F819D4">
              <w:rPr>
                <w:noProof/>
                <w:webHidden/>
                <w:szCs w:val="24"/>
              </w:rPr>
            </w:r>
            <w:r w:rsidR="00F819D4" w:rsidRPr="00F819D4">
              <w:rPr>
                <w:noProof/>
                <w:webHidden/>
                <w:szCs w:val="24"/>
              </w:rPr>
              <w:fldChar w:fldCharType="separate"/>
            </w:r>
            <w:r w:rsidR="006967F9">
              <w:rPr>
                <w:noProof/>
                <w:webHidden/>
                <w:szCs w:val="24"/>
              </w:rPr>
              <w:t>4</w:t>
            </w:r>
            <w:r w:rsidR="00F819D4" w:rsidRPr="00F819D4">
              <w:rPr>
                <w:noProof/>
                <w:webHidden/>
                <w:szCs w:val="24"/>
              </w:rPr>
              <w:fldChar w:fldCharType="end"/>
            </w:r>
          </w:hyperlink>
        </w:p>
        <w:p w14:paraId="56498691" w14:textId="64F43717" w:rsidR="00F819D4" w:rsidRPr="00F819D4" w:rsidRDefault="00907D26" w:rsidP="00AD14FD">
          <w:pPr>
            <w:pStyle w:val="21"/>
            <w:tabs>
              <w:tab w:val="left" w:pos="1760"/>
              <w:tab w:val="right" w:leader="dot" w:pos="10195"/>
            </w:tabs>
            <w:spacing w:before="0" w:after="0"/>
            <w:contextualSpacing/>
            <w:rPr>
              <w:rFonts w:eastAsiaTheme="minorEastAsia"/>
              <w:noProof/>
              <w:szCs w:val="24"/>
              <w:lang w:eastAsia="ru-RU"/>
            </w:rPr>
          </w:pPr>
          <w:hyperlink w:anchor="_Toc61606513" w:history="1">
            <w:r w:rsidR="00F819D4" w:rsidRPr="00F819D4">
              <w:rPr>
                <w:rStyle w:val="a8"/>
                <w:noProof/>
                <w:szCs w:val="24"/>
              </w:rPr>
              <w:t>1.1</w:t>
            </w:r>
            <w:r w:rsidR="00F819D4" w:rsidRPr="00F819D4">
              <w:rPr>
                <w:rFonts w:eastAsiaTheme="minorEastAsia"/>
                <w:noProof/>
                <w:szCs w:val="24"/>
                <w:lang w:eastAsia="ru-RU"/>
              </w:rPr>
              <w:tab/>
            </w:r>
            <w:r w:rsidR="00F819D4" w:rsidRPr="00F819D4">
              <w:rPr>
                <w:rStyle w:val="a8"/>
                <w:noProof/>
                <w:szCs w:val="24"/>
              </w:rPr>
              <w:t>Область применения</w:t>
            </w:r>
            <w:r w:rsidR="00F819D4" w:rsidRPr="00F819D4">
              <w:rPr>
                <w:noProof/>
                <w:webHidden/>
                <w:szCs w:val="24"/>
              </w:rPr>
              <w:tab/>
            </w:r>
            <w:r w:rsidR="00F819D4" w:rsidRPr="00F819D4">
              <w:rPr>
                <w:noProof/>
                <w:webHidden/>
                <w:szCs w:val="24"/>
              </w:rPr>
              <w:fldChar w:fldCharType="begin"/>
            </w:r>
            <w:r w:rsidR="00F819D4" w:rsidRPr="00F819D4">
              <w:rPr>
                <w:noProof/>
                <w:webHidden/>
                <w:szCs w:val="24"/>
              </w:rPr>
              <w:instrText xml:space="preserve"> PAGEREF _Toc61606513 \h </w:instrText>
            </w:r>
            <w:r w:rsidR="00F819D4" w:rsidRPr="00F819D4">
              <w:rPr>
                <w:noProof/>
                <w:webHidden/>
                <w:szCs w:val="24"/>
              </w:rPr>
            </w:r>
            <w:r w:rsidR="00F819D4" w:rsidRPr="00F819D4">
              <w:rPr>
                <w:noProof/>
                <w:webHidden/>
                <w:szCs w:val="24"/>
              </w:rPr>
              <w:fldChar w:fldCharType="separate"/>
            </w:r>
            <w:r w:rsidR="006967F9">
              <w:rPr>
                <w:noProof/>
                <w:webHidden/>
                <w:szCs w:val="24"/>
              </w:rPr>
              <w:t>4</w:t>
            </w:r>
            <w:r w:rsidR="00F819D4" w:rsidRPr="00F819D4">
              <w:rPr>
                <w:noProof/>
                <w:webHidden/>
                <w:szCs w:val="24"/>
              </w:rPr>
              <w:fldChar w:fldCharType="end"/>
            </w:r>
          </w:hyperlink>
        </w:p>
        <w:p w14:paraId="5DBC4E94" w14:textId="77F48CCE" w:rsidR="00F819D4" w:rsidRPr="00F819D4" w:rsidRDefault="00907D26" w:rsidP="00AD14FD">
          <w:pPr>
            <w:pStyle w:val="21"/>
            <w:tabs>
              <w:tab w:val="left" w:pos="1760"/>
              <w:tab w:val="right" w:leader="dot" w:pos="10195"/>
            </w:tabs>
            <w:spacing w:before="0" w:after="0"/>
            <w:contextualSpacing/>
            <w:rPr>
              <w:rFonts w:eastAsiaTheme="minorEastAsia"/>
              <w:noProof/>
              <w:szCs w:val="24"/>
              <w:lang w:eastAsia="ru-RU"/>
            </w:rPr>
          </w:pPr>
          <w:hyperlink w:anchor="_Toc61606514" w:history="1">
            <w:r w:rsidR="00F819D4" w:rsidRPr="00F819D4">
              <w:rPr>
                <w:rStyle w:val="a8"/>
                <w:noProof/>
                <w:szCs w:val="24"/>
              </w:rPr>
              <w:t>1.2</w:t>
            </w:r>
            <w:r w:rsidR="00F819D4" w:rsidRPr="00F819D4">
              <w:rPr>
                <w:rFonts w:eastAsiaTheme="minorEastAsia"/>
                <w:noProof/>
                <w:szCs w:val="24"/>
                <w:lang w:eastAsia="ru-RU"/>
              </w:rPr>
              <w:tab/>
            </w:r>
            <w:r w:rsidR="00F819D4" w:rsidRPr="00F819D4">
              <w:rPr>
                <w:rStyle w:val="a8"/>
                <w:noProof/>
                <w:szCs w:val="24"/>
              </w:rPr>
              <w:t>Краткое описание возможностей</w:t>
            </w:r>
            <w:r w:rsidR="00F819D4" w:rsidRPr="00F819D4">
              <w:rPr>
                <w:noProof/>
                <w:webHidden/>
                <w:szCs w:val="24"/>
              </w:rPr>
              <w:tab/>
            </w:r>
            <w:r w:rsidR="00F819D4" w:rsidRPr="00F819D4">
              <w:rPr>
                <w:noProof/>
                <w:webHidden/>
                <w:szCs w:val="24"/>
              </w:rPr>
              <w:fldChar w:fldCharType="begin"/>
            </w:r>
            <w:r w:rsidR="00F819D4" w:rsidRPr="00F819D4">
              <w:rPr>
                <w:noProof/>
                <w:webHidden/>
                <w:szCs w:val="24"/>
              </w:rPr>
              <w:instrText xml:space="preserve"> PAGEREF _Toc61606514 \h </w:instrText>
            </w:r>
            <w:r w:rsidR="00F819D4" w:rsidRPr="00F819D4">
              <w:rPr>
                <w:noProof/>
                <w:webHidden/>
                <w:szCs w:val="24"/>
              </w:rPr>
            </w:r>
            <w:r w:rsidR="00F819D4" w:rsidRPr="00F819D4">
              <w:rPr>
                <w:noProof/>
                <w:webHidden/>
                <w:szCs w:val="24"/>
              </w:rPr>
              <w:fldChar w:fldCharType="separate"/>
            </w:r>
            <w:r w:rsidR="006967F9">
              <w:rPr>
                <w:noProof/>
                <w:webHidden/>
                <w:szCs w:val="24"/>
              </w:rPr>
              <w:t>4</w:t>
            </w:r>
            <w:r w:rsidR="00F819D4" w:rsidRPr="00F819D4">
              <w:rPr>
                <w:noProof/>
                <w:webHidden/>
                <w:szCs w:val="24"/>
              </w:rPr>
              <w:fldChar w:fldCharType="end"/>
            </w:r>
          </w:hyperlink>
        </w:p>
        <w:p w14:paraId="1C1F5ECE" w14:textId="4743B2FC" w:rsidR="00F819D4" w:rsidRPr="00F819D4" w:rsidRDefault="00907D26" w:rsidP="00AD14FD">
          <w:pPr>
            <w:pStyle w:val="21"/>
            <w:tabs>
              <w:tab w:val="left" w:pos="1760"/>
              <w:tab w:val="right" w:leader="dot" w:pos="10195"/>
            </w:tabs>
            <w:spacing w:before="0" w:after="0"/>
            <w:contextualSpacing/>
            <w:rPr>
              <w:rFonts w:eastAsiaTheme="minorEastAsia"/>
              <w:noProof/>
              <w:szCs w:val="24"/>
              <w:lang w:eastAsia="ru-RU"/>
            </w:rPr>
          </w:pPr>
          <w:hyperlink w:anchor="_Toc61606515" w:history="1">
            <w:r w:rsidR="00F819D4" w:rsidRPr="00F819D4">
              <w:rPr>
                <w:rStyle w:val="a8"/>
                <w:noProof/>
                <w:szCs w:val="24"/>
              </w:rPr>
              <w:t>1.3</w:t>
            </w:r>
            <w:r w:rsidR="00F819D4" w:rsidRPr="00F819D4">
              <w:rPr>
                <w:rFonts w:eastAsiaTheme="minorEastAsia"/>
                <w:noProof/>
                <w:szCs w:val="24"/>
                <w:lang w:eastAsia="ru-RU"/>
              </w:rPr>
              <w:tab/>
            </w:r>
            <w:r w:rsidR="00F819D4" w:rsidRPr="00F819D4">
              <w:rPr>
                <w:rStyle w:val="a8"/>
                <w:noProof/>
                <w:szCs w:val="24"/>
              </w:rPr>
              <w:t>Уровень подготовки пользователя</w:t>
            </w:r>
            <w:r w:rsidR="00F819D4" w:rsidRPr="00F819D4">
              <w:rPr>
                <w:noProof/>
                <w:webHidden/>
                <w:szCs w:val="24"/>
              </w:rPr>
              <w:tab/>
            </w:r>
            <w:r w:rsidR="00F819D4" w:rsidRPr="00F819D4">
              <w:rPr>
                <w:noProof/>
                <w:webHidden/>
                <w:szCs w:val="24"/>
              </w:rPr>
              <w:fldChar w:fldCharType="begin"/>
            </w:r>
            <w:r w:rsidR="00F819D4" w:rsidRPr="00F819D4">
              <w:rPr>
                <w:noProof/>
                <w:webHidden/>
                <w:szCs w:val="24"/>
              </w:rPr>
              <w:instrText xml:space="preserve"> PAGEREF _Toc61606515 \h </w:instrText>
            </w:r>
            <w:r w:rsidR="00F819D4" w:rsidRPr="00F819D4">
              <w:rPr>
                <w:noProof/>
                <w:webHidden/>
                <w:szCs w:val="24"/>
              </w:rPr>
            </w:r>
            <w:r w:rsidR="00F819D4" w:rsidRPr="00F819D4">
              <w:rPr>
                <w:noProof/>
                <w:webHidden/>
                <w:szCs w:val="24"/>
              </w:rPr>
              <w:fldChar w:fldCharType="separate"/>
            </w:r>
            <w:r w:rsidR="006967F9">
              <w:rPr>
                <w:noProof/>
                <w:webHidden/>
                <w:szCs w:val="24"/>
              </w:rPr>
              <w:t>4</w:t>
            </w:r>
            <w:r w:rsidR="00F819D4" w:rsidRPr="00F819D4">
              <w:rPr>
                <w:noProof/>
                <w:webHidden/>
                <w:szCs w:val="24"/>
              </w:rPr>
              <w:fldChar w:fldCharType="end"/>
            </w:r>
          </w:hyperlink>
        </w:p>
        <w:p w14:paraId="7A84D2E8" w14:textId="295479F5" w:rsidR="00F819D4" w:rsidRPr="00F819D4" w:rsidRDefault="00907D26" w:rsidP="00AD14FD">
          <w:pPr>
            <w:pStyle w:val="21"/>
            <w:tabs>
              <w:tab w:val="left" w:pos="1760"/>
              <w:tab w:val="right" w:leader="dot" w:pos="10195"/>
            </w:tabs>
            <w:spacing w:before="0" w:after="0"/>
            <w:contextualSpacing/>
            <w:rPr>
              <w:rFonts w:eastAsiaTheme="minorEastAsia"/>
              <w:noProof/>
              <w:szCs w:val="24"/>
              <w:lang w:eastAsia="ru-RU"/>
            </w:rPr>
          </w:pPr>
          <w:hyperlink w:anchor="_Toc61606516" w:history="1">
            <w:r w:rsidR="00F819D4" w:rsidRPr="00F819D4">
              <w:rPr>
                <w:rStyle w:val="a8"/>
                <w:noProof/>
                <w:szCs w:val="24"/>
              </w:rPr>
              <w:t>1.4</w:t>
            </w:r>
            <w:r w:rsidR="00F819D4" w:rsidRPr="00F819D4">
              <w:rPr>
                <w:rFonts w:eastAsiaTheme="minorEastAsia"/>
                <w:noProof/>
                <w:szCs w:val="24"/>
                <w:lang w:eastAsia="ru-RU"/>
              </w:rPr>
              <w:tab/>
            </w:r>
            <w:r w:rsidR="00F819D4" w:rsidRPr="00F819D4">
              <w:rPr>
                <w:rStyle w:val="a8"/>
                <w:noProof/>
                <w:szCs w:val="24"/>
              </w:rPr>
              <w:t>Перечень эксплуатационной документации, с которой необходимо ознакомиться пользователю</w:t>
            </w:r>
            <w:r w:rsidR="00F819D4" w:rsidRPr="00F819D4">
              <w:rPr>
                <w:noProof/>
                <w:webHidden/>
                <w:szCs w:val="24"/>
              </w:rPr>
              <w:tab/>
            </w:r>
            <w:r w:rsidR="00F819D4" w:rsidRPr="00F819D4">
              <w:rPr>
                <w:noProof/>
                <w:webHidden/>
                <w:szCs w:val="24"/>
              </w:rPr>
              <w:fldChar w:fldCharType="begin"/>
            </w:r>
            <w:r w:rsidR="00F819D4" w:rsidRPr="00F819D4">
              <w:rPr>
                <w:noProof/>
                <w:webHidden/>
                <w:szCs w:val="24"/>
              </w:rPr>
              <w:instrText xml:space="preserve"> PAGEREF _Toc61606516 \h </w:instrText>
            </w:r>
            <w:r w:rsidR="00F819D4" w:rsidRPr="00F819D4">
              <w:rPr>
                <w:noProof/>
                <w:webHidden/>
                <w:szCs w:val="24"/>
              </w:rPr>
            </w:r>
            <w:r w:rsidR="00F819D4" w:rsidRPr="00F819D4">
              <w:rPr>
                <w:noProof/>
                <w:webHidden/>
                <w:szCs w:val="24"/>
              </w:rPr>
              <w:fldChar w:fldCharType="separate"/>
            </w:r>
            <w:r w:rsidR="006967F9">
              <w:rPr>
                <w:noProof/>
                <w:webHidden/>
                <w:szCs w:val="24"/>
              </w:rPr>
              <w:t>4</w:t>
            </w:r>
            <w:r w:rsidR="00F819D4" w:rsidRPr="00F819D4">
              <w:rPr>
                <w:noProof/>
                <w:webHidden/>
                <w:szCs w:val="24"/>
              </w:rPr>
              <w:fldChar w:fldCharType="end"/>
            </w:r>
          </w:hyperlink>
        </w:p>
        <w:p w14:paraId="549C18D3" w14:textId="349E7D38" w:rsidR="00F819D4" w:rsidRPr="00F819D4" w:rsidRDefault="00907D26" w:rsidP="00AD14FD">
          <w:pPr>
            <w:pStyle w:val="11"/>
            <w:tabs>
              <w:tab w:val="left" w:pos="1320"/>
              <w:tab w:val="right" w:leader="dot" w:pos="10195"/>
            </w:tabs>
            <w:spacing w:before="0" w:after="0"/>
            <w:contextualSpacing/>
            <w:rPr>
              <w:rFonts w:eastAsiaTheme="minorEastAsia"/>
              <w:noProof/>
              <w:szCs w:val="24"/>
              <w:lang w:eastAsia="ru-RU"/>
            </w:rPr>
          </w:pPr>
          <w:hyperlink w:anchor="_Toc61606517" w:history="1">
            <w:r w:rsidR="00F819D4" w:rsidRPr="00F819D4">
              <w:rPr>
                <w:rStyle w:val="a8"/>
                <w:noProof/>
                <w:szCs w:val="24"/>
              </w:rPr>
              <w:t>2</w:t>
            </w:r>
            <w:r w:rsidR="00F819D4" w:rsidRPr="00F819D4">
              <w:rPr>
                <w:rFonts w:eastAsiaTheme="minorEastAsia"/>
                <w:noProof/>
                <w:szCs w:val="24"/>
                <w:lang w:eastAsia="ru-RU"/>
              </w:rPr>
              <w:tab/>
            </w:r>
            <w:r w:rsidR="00F819D4" w:rsidRPr="00F819D4">
              <w:rPr>
                <w:rStyle w:val="a8"/>
                <w:noProof/>
                <w:szCs w:val="24"/>
              </w:rPr>
              <w:t>Назначения и условия применения</w:t>
            </w:r>
            <w:r w:rsidR="00F819D4" w:rsidRPr="00F819D4">
              <w:rPr>
                <w:noProof/>
                <w:webHidden/>
                <w:szCs w:val="24"/>
              </w:rPr>
              <w:tab/>
            </w:r>
            <w:r w:rsidR="00F819D4" w:rsidRPr="00F819D4">
              <w:rPr>
                <w:noProof/>
                <w:webHidden/>
                <w:szCs w:val="24"/>
              </w:rPr>
              <w:fldChar w:fldCharType="begin"/>
            </w:r>
            <w:r w:rsidR="00F819D4" w:rsidRPr="00F819D4">
              <w:rPr>
                <w:noProof/>
                <w:webHidden/>
                <w:szCs w:val="24"/>
              </w:rPr>
              <w:instrText xml:space="preserve"> PAGEREF _Toc61606517 \h </w:instrText>
            </w:r>
            <w:r w:rsidR="00F819D4" w:rsidRPr="00F819D4">
              <w:rPr>
                <w:noProof/>
                <w:webHidden/>
                <w:szCs w:val="24"/>
              </w:rPr>
            </w:r>
            <w:r w:rsidR="00F819D4" w:rsidRPr="00F819D4">
              <w:rPr>
                <w:noProof/>
                <w:webHidden/>
                <w:szCs w:val="24"/>
              </w:rPr>
              <w:fldChar w:fldCharType="separate"/>
            </w:r>
            <w:r w:rsidR="006967F9">
              <w:rPr>
                <w:noProof/>
                <w:webHidden/>
                <w:szCs w:val="24"/>
              </w:rPr>
              <w:t>5</w:t>
            </w:r>
            <w:r w:rsidR="00F819D4" w:rsidRPr="00F819D4">
              <w:rPr>
                <w:noProof/>
                <w:webHidden/>
                <w:szCs w:val="24"/>
              </w:rPr>
              <w:fldChar w:fldCharType="end"/>
            </w:r>
          </w:hyperlink>
        </w:p>
        <w:p w14:paraId="03712AF3" w14:textId="2BDFB95D" w:rsidR="00F819D4" w:rsidRPr="00F819D4" w:rsidRDefault="00907D26" w:rsidP="00AD14FD">
          <w:pPr>
            <w:pStyle w:val="21"/>
            <w:tabs>
              <w:tab w:val="left" w:pos="1760"/>
              <w:tab w:val="right" w:leader="dot" w:pos="10195"/>
            </w:tabs>
            <w:spacing w:before="0" w:after="0"/>
            <w:contextualSpacing/>
            <w:rPr>
              <w:rFonts w:eastAsiaTheme="minorEastAsia"/>
              <w:noProof/>
              <w:szCs w:val="24"/>
              <w:lang w:eastAsia="ru-RU"/>
            </w:rPr>
          </w:pPr>
          <w:hyperlink w:anchor="_Toc61606518" w:history="1">
            <w:r w:rsidR="00F819D4" w:rsidRPr="00F819D4">
              <w:rPr>
                <w:rStyle w:val="a8"/>
                <w:noProof/>
                <w:szCs w:val="24"/>
              </w:rPr>
              <w:t>2.1</w:t>
            </w:r>
            <w:r w:rsidR="00F819D4" w:rsidRPr="00F819D4">
              <w:rPr>
                <w:rFonts w:eastAsiaTheme="minorEastAsia"/>
                <w:noProof/>
                <w:szCs w:val="24"/>
                <w:lang w:eastAsia="ru-RU"/>
              </w:rPr>
              <w:tab/>
            </w:r>
            <w:r w:rsidR="00F819D4" w:rsidRPr="00F819D4">
              <w:rPr>
                <w:rStyle w:val="a8"/>
                <w:noProof/>
                <w:szCs w:val="24"/>
              </w:rPr>
              <w:t>Функции, для автоматизации которых предназначена Система</w:t>
            </w:r>
            <w:r w:rsidR="00F819D4" w:rsidRPr="00F819D4">
              <w:rPr>
                <w:noProof/>
                <w:webHidden/>
                <w:szCs w:val="24"/>
              </w:rPr>
              <w:tab/>
            </w:r>
            <w:r w:rsidR="00F819D4" w:rsidRPr="00F819D4">
              <w:rPr>
                <w:noProof/>
                <w:webHidden/>
                <w:szCs w:val="24"/>
              </w:rPr>
              <w:fldChar w:fldCharType="begin"/>
            </w:r>
            <w:r w:rsidR="00F819D4" w:rsidRPr="00F819D4">
              <w:rPr>
                <w:noProof/>
                <w:webHidden/>
                <w:szCs w:val="24"/>
              </w:rPr>
              <w:instrText xml:space="preserve"> PAGEREF _Toc61606518 \h </w:instrText>
            </w:r>
            <w:r w:rsidR="00F819D4" w:rsidRPr="00F819D4">
              <w:rPr>
                <w:noProof/>
                <w:webHidden/>
                <w:szCs w:val="24"/>
              </w:rPr>
            </w:r>
            <w:r w:rsidR="00F819D4" w:rsidRPr="00F819D4">
              <w:rPr>
                <w:noProof/>
                <w:webHidden/>
                <w:szCs w:val="24"/>
              </w:rPr>
              <w:fldChar w:fldCharType="separate"/>
            </w:r>
            <w:r w:rsidR="006967F9">
              <w:rPr>
                <w:noProof/>
                <w:webHidden/>
                <w:szCs w:val="24"/>
              </w:rPr>
              <w:t>5</w:t>
            </w:r>
            <w:r w:rsidR="00F819D4" w:rsidRPr="00F819D4">
              <w:rPr>
                <w:noProof/>
                <w:webHidden/>
                <w:szCs w:val="24"/>
              </w:rPr>
              <w:fldChar w:fldCharType="end"/>
            </w:r>
          </w:hyperlink>
        </w:p>
        <w:p w14:paraId="27896D04" w14:textId="69341768" w:rsidR="00F819D4" w:rsidRPr="00F819D4" w:rsidRDefault="00907D26" w:rsidP="00AD14FD">
          <w:pPr>
            <w:pStyle w:val="21"/>
            <w:tabs>
              <w:tab w:val="left" w:pos="1760"/>
              <w:tab w:val="right" w:leader="dot" w:pos="10195"/>
            </w:tabs>
            <w:spacing w:before="0" w:after="0"/>
            <w:contextualSpacing/>
            <w:rPr>
              <w:rFonts w:eastAsiaTheme="minorEastAsia"/>
              <w:noProof/>
              <w:szCs w:val="24"/>
              <w:lang w:eastAsia="ru-RU"/>
            </w:rPr>
          </w:pPr>
          <w:hyperlink w:anchor="_Toc61606519" w:history="1">
            <w:r w:rsidR="00F819D4" w:rsidRPr="00F819D4">
              <w:rPr>
                <w:rStyle w:val="a8"/>
                <w:noProof/>
                <w:szCs w:val="24"/>
              </w:rPr>
              <w:t>2.2</w:t>
            </w:r>
            <w:r w:rsidR="00F819D4" w:rsidRPr="00F819D4">
              <w:rPr>
                <w:rFonts w:eastAsiaTheme="minorEastAsia"/>
                <w:noProof/>
                <w:szCs w:val="24"/>
                <w:lang w:eastAsia="ru-RU"/>
              </w:rPr>
              <w:tab/>
            </w:r>
            <w:r w:rsidR="00F819D4" w:rsidRPr="00F819D4">
              <w:rPr>
                <w:rStyle w:val="a8"/>
                <w:noProof/>
                <w:szCs w:val="24"/>
              </w:rPr>
              <w:t>Условия, при соблюдении которых обеспечивается применение Системы</w:t>
            </w:r>
            <w:r w:rsidR="00F819D4" w:rsidRPr="00F819D4">
              <w:rPr>
                <w:noProof/>
                <w:webHidden/>
                <w:szCs w:val="24"/>
              </w:rPr>
              <w:tab/>
            </w:r>
            <w:r w:rsidR="00F819D4" w:rsidRPr="00F819D4">
              <w:rPr>
                <w:noProof/>
                <w:webHidden/>
                <w:szCs w:val="24"/>
              </w:rPr>
              <w:fldChar w:fldCharType="begin"/>
            </w:r>
            <w:r w:rsidR="00F819D4" w:rsidRPr="00F819D4">
              <w:rPr>
                <w:noProof/>
                <w:webHidden/>
                <w:szCs w:val="24"/>
              </w:rPr>
              <w:instrText xml:space="preserve"> PAGEREF _Toc61606519 \h </w:instrText>
            </w:r>
            <w:r w:rsidR="00F819D4" w:rsidRPr="00F819D4">
              <w:rPr>
                <w:noProof/>
                <w:webHidden/>
                <w:szCs w:val="24"/>
              </w:rPr>
            </w:r>
            <w:r w:rsidR="00F819D4" w:rsidRPr="00F819D4">
              <w:rPr>
                <w:noProof/>
                <w:webHidden/>
                <w:szCs w:val="24"/>
              </w:rPr>
              <w:fldChar w:fldCharType="separate"/>
            </w:r>
            <w:r w:rsidR="006967F9">
              <w:rPr>
                <w:noProof/>
                <w:webHidden/>
                <w:szCs w:val="24"/>
              </w:rPr>
              <w:t>5</w:t>
            </w:r>
            <w:r w:rsidR="00F819D4" w:rsidRPr="00F819D4">
              <w:rPr>
                <w:noProof/>
                <w:webHidden/>
                <w:szCs w:val="24"/>
              </w:rPr>
              <w:fldChar w:fldCharType="end"/>
            </w:r>
          </w:hyperlink>
        </w:p>
        <w:p w14:paraId="5E2809E5" w14:textId="57E6844A" w:rsidR="00F819D4" w:rsidRPr="00F819D4" w:rsidRDefault="00907D26" w:rsidP="00AD14FD">
          <w:pPr>
            <w:pStyle w:val="11"/>
            <w:tabs>
              <w:tab w:val="left" w:pos="1320"/>
              <w:tab w:val="right" w:leader="dot" w:pos="10195"/>
            </w:tabs>
            <w:spacing w:before="0" w:after="0"/>
            <w:contextualSpacing/>
            <w:rPr>
              <w:rFonts w:eastAsiaTheme="minorEastAsia"/>
              <w:noProof/>
              <w:szCs w:val="24"/>
              <w:lang w:eastAsia="ru-RU"/>
            </w:rPr>
          </w:pPr>
          <w:hyperlink w:anchor="_Toc61606520" w:history="1">
            <w:r w:rsidR="00F819D4" w:rsidRPr="00F819D4">
              <w:rPr>
                <w:rStyle w:val="a8"/>
                <w:noProof/>
                <w:szCs w:val="24"/>
              </w:rPr>
              <w:t>3</w:t>
            </w:r>
            <w:r w:rsidR="00F819D4" w:rsidRPr="00F819D4">
              <w:rPr>
                <w:rFonts w:eastAsiaTheme="minorEastAsia"/>
                <w:noProof/>
                <w:szCs w:val="24"/>
                <w:lang w:eastAsia="ru-RU"/>
              </w:rPr>
              <w:tab/>
            </w:r>
            <w:r w:rsidR="00F819D4" w:rsidRPr="00F819D4">
              <w:rPr>
                <w:rStyle w:val="a8"/>
                <w:noProof/>
                <w:szCs w:val="24"/>
              </w:rPr>
              <w:t>Подготовка к работе</w:t>
            </w:r>
            <w:r w:rsidR="00F819D4" w:rsidRPr="00F819D4">
              <w:rPr>
                <w:noProof/>
                <w:webHidden/>
                <w:szCs w:val="24"/>
              </w:rPr>
              <w:tab/>
            </w:r>
            <w:r w:rsidR="00F819D4" w:rsidRPr="00F819D4">
              <w:rPr>
                <w:noProof/>
                <w:webHidden/>
                <w:szCs w:val="24"/>
              </w:rPr>
              <w:fldChar w:fldCharType="begin"/>
            </w:r>
            <w:r w:rsidR="00F819D4" w:rsidRPr="00F819D4">
              <w:rPr>
                <w:noProof/>
                <w:webHidden/>
                <w:szCs w:val="24"/>
              </w:rPr>
              <w:instrText xml:space="preserve"> PAGEREF _Toc61606520 \h </w:instrText>
            </w:r>
            <w:r w:rsidR="00F819D4" w:rsidRPr="00F819D4">
              <w:rPr>
                <w:noProof/>
                <w:webHidden/>
                <w:szCs w:val="24"/>
              </w:rPr>
            </w:r>
            <w:r w:rsidR="00F819D4" w:rsidRPr="00F819D4">
              <w:rPr>
                <w:noProof/>
                <w:webHidden/>
                <w:szCs w:val="24"/>
              </w:rPr>
              <w:fldChar w:fldCharType="separate"/>
            </w:r>
            <w:r w:rsidR="006967F9">
              <w:rPr>
                <w:noProof/>
                <w:webHidden/>
                <w:szCs w:val="24"/>
              </w:rPr>
              <w:t>7</w:t>
            </w:r>
            <w:r w:rsidR="00F819D4" w:rsidRPr="00F819D4">
              <w:rPr>
                <w:noProof/>
                <w:webHidden/>
                <w:szCs w:val="24"/>
              </w:rPr>
              <w:fldChar w:fldCharType="end"/>
            </w:r>
          </w:hyperlink>
        </w:p>
        <w:p w14:paraId="41106F0E" w14:textId="5C7DB5E7" w:rsidR="00F819D4" w:rsidRPr="00F819D4" w:rsidRDefault="00907D26" w:rsidP="00AD14FD">
          <w:pPr>
            <w:pStyle w:val="21"/>
            <w:tabs>
              <w:tab w:val="left" w:pos="1760"/>
              <w:tab w:val="right" w:leader="dot" w:pos="10195"/>
            </w:tabs>
            <w:spacing w:before="0" w:after="0"/>
            <w:contextualSpacing/>
            <w:rPr>
              <w:rFonts w:eastAsiaTheme="minorEastAsia"/>
              <w:noProof/>
              <w:szCs w:val="24"/>
              <w:lang w:eastAsia="ru-RU"/>
            </w:rPr>
          </w:pPr>
          <w:hyperlink w:anchor="_Toc61606521" w:history="1">
            <w:r w:rsidR="00F819D4" w:rsidRPr="00F819D4">
              <w:rPr>
                <w:rStyle w:val="a8"/>
                <w:noProof/>
                <w:szCs w:val="24"/>
              </w:rPr>
              <w:t>3.1</w:t>
            </w:r>
            <w:r w:rsidR="00F819D4" w:rsidRPr="00F819D4">
              <w:rPr>
                <w:rFonts w:eastAsiaTheme="minorEastAsia"/>
                <w:noProof/>
                <w:szCs w:val="24"/>
                <w:lang w:eastAsia="ru-RU"/>
              </w:rPr>
              <w:tab/>
            </w:r>
            <w:r w:rsidR="00F819D4" w:rsidRPr="00F819D4">
              <w:rPr>
                <w:rStyle w:val="a8"/>
                <w:noProof/>
                <w:szCs w:val="24"/>
              </w:rPr>
              <w:t>Порядок загрузки данных и программ</w:t>
            </w:r>
            <w:r w:rsidR="00F819D4" w:rsidRPr="00F819D4">
              <w:rPr>
                <w:noProof/>
                <w:webHidden/>
                <w:szCs w:val="24"/>
              </w:rPr>
              <w:tab/>
            </w:r>
            <w:r w:rsidR="00F819D4" w:rsidRPr="00F819D4">
              <w:rPr>
                <w:noProof/>
                <w:webHidden/>
                <w:szCs w:val="24"/>
              </w:rPr>
              <w:fldChar w:fldCharType="begin"/>
            </w:r>
            <w:r w:rsidR="00F819D4" w:rsidRPr="00F819D4">
              <w:rPr>
                <w:noProof/>
                <w:webHidden/>
                <w:szCs w:val="24"/>
              </w:rPr>
              <w:instrText xml:space="preserve"> PAGEREF _Toc61606521 \h </w:instrText>
            </w:r>
            <w:r w:rsidR="00F819D4" w:rsidRPr="00F819D4">
              <w:rPr>
                <w:noProof/>
                <w:webHidden/>
                <w:szCs w:val="24"/>
              </w:rPr>
            </w:r>
            <w:r w:rsidR="00F819D4" w:rsidRPr="00F819D4">
              <w:rPr>
                <w:noProof/>
                <w:webHidden/>
                <w:szCs w:val="24"/>
              </w:rPr>
              <w:fldChar w:fldCharType="separate"/>
            </w:r>
            <w:r w:rsidR="006967F9">
              <w:rPr>
                <w:noProof/>
                <w:webHidden/>
                <w:szCs w:val="24"/>
              </w:rPr>
              <w:t>7</w:t>
            </w:r>
            <w:r w:rsidR="00F819D4" w:rsidRPr="00F819D4">
              <w:rPr>
                <w:noProof/>
                <w:webHidden/>
                <w:szCs w:val="24"/>
              </w:rPr>
              <w:fldChar w:fldCharType="end"/>
            </w:r>
          </w:hyperlink>
        </w:p>
        <w:p w14:paraId="2E815643" w14:textId="7E45A3F9" w:rsidR="00F819D4" w:rsidRPr="00F819D4" w:rsidRDefault="00907D26" w:rsidP="00AD14FD">
          <w:pPr>
            <w:pStyle w:val="21"/>
            <w:tabs>
              <w:tab w:val="left" w:pos="1791"/>
              <w:tab w:val="right" w:leader="dot" w:pos="10195"/>
            </w:tabs>
            <w:spacing w:before="0" w:after="0"/>
            <w:contextualSpacing/>
            <w:rPr>
              <w:rFonts w:eastAsiaTheme="minorEastAsia"/>
              <w:noProof/>
              <w:szCs w:val="24"/>
              <w:lang w:eastAsia="ru-RU"/>
            </w:rPr>
          </w:pPr>
          <w:hyperlink w:anchor="_Toc61606522" w:history="1">
            <w:r w:rsidR="00F819D4" w:rsidRPr="00F819D4">
              <w:rPr>
                <w:rStyle w:val="a8"/>
                <w:noProof/>
                <w:szCs w:val="24"/>
              </w:rPr>
              <w:t>3.1.1</w:t>
            </w:r>
            <w:r w:rsidR="00F819D4" w:rsidRPr="00F819D4">
              <w:rPr>
                <w:rFonts w:eastAsiaTheme="minorEastAsia"/>
                <w:noProof/>
                <w:szCs w:val="24"/>
                <w:lang w:eastAsia="ru-RU"/>
              </w:rPr>
              <w:tab/>
            </w:r>
            <w:r w:rsidR="00F819D4" w:rsidRPr="00F819D4">
              <w:rPr>
                <w:rStyle w:val="a8"/>
                <w:noProof/>
                <w:szCs w:val="24"/>
              </w:rPr>
              <w:t>Вход в подсистему</w:t>
            </w:r>
            <w:r w:rsidR="00F819D4" w:rsidRPr="00F819D4">
              <w:rPr>
                <w:noProof/>
                <w:webHidden/>
                <w:szCs w:val="24"/>
              </w:rPr>
              <w:tab/>
            </w:r>
            <w:r w:rsidR="00F819D4" w:rsidRPr="00F819D4">
              <w:rPr>
                <w:noProof/>
                <w:webHidden/>
                <w:szCs w:val="24"/>
              </w:rPr>
              <w:fldChar w:fldCharType="begin"/>
            </w:r>
            <w:r w:rsidR="00F819D4" w:rsidRPr="00F819D4">
              <w:rPr>
                <w:noProof/>
                <w:webHidden/>
                <w:szCs w:val="24"/>
              </w:rPr>
              <w:instrText xml:space="preserve"> PAGEREF _Toc61606522 \h </w:instrText>
            </w:r>
            <w:r w:rsidR="00F819D4" w:rsidRPr="00F819D4">
              <w:rPr>
                <w:noProof/>
                <w:webHidden/>
                <w:szCs w:val="24"/>
              </w:rPr>
            </w:r>
            <w:r w:rsidR="00F819D4" w:rsidRPr="00F819D4">
              <w:rPr>
                <w:noProof/>
                <w:webHidden/>
                <w:szCs w:val="24"/>
              </w:rPr>
              <w:fldChar w:fldCharType="separate"/>
            </w:r>
            <w:r w:rsidR="006967F9">
              <w:rPr>
                <w:noProof/>
                <w:webHidden/>
                <w:szCs w:val="24"/>
              </w:rPr>
              <w:t>7</w:t>
            </w:r>
            <w:r w:rsidR="00F819D4" w:rsidRPr="00F819D4">
              <w:rPr>
                <w:noProof/>
                <w:webHidden/>
                <w:szCs w:val="24"/>
              </w:rPr>
              <w:fldChar w:fldCharType="end"/>
            </w:r>
          </w:hyperlink>
        </w:p>
        <w:p w14:paraId="32D70A94" w14:textId="6CF81F99" w:rsidR="00F819D4" w:rsidRPr="00F819D4" w:rsidRDefault="00907D26" w:rsidP="00AD14FD">
          <w:pPr>
            <w:pStyle w:val="21"/>
            <w:tabs>
              <w:tab w:val="left" w:pos="1760"/>
              <w:tab w:val="right" w:leader="dot" w:pos="10195"/>
            </w:tabs>
            <w:spacing w:before="0" w:after="0"/>
            <w:contextualSpacing/>
            <w:rPr>
              <w:rFonts w:eastAsiaTheme="minorEastAsia"/>
              <w:noProof/>
              <w:szCs w:val="24"/>
              <w:lang w:eastAsia="ru-RU"/>
            </w:rPr>
          </w:pPr>
          <w:hyperlink w:anchor="_Toc61606523" w:history="1">
            <w:r w:rsidR="00F819D4" w:rsidRPr="00F819D4">
              <w:rPr>
                <w:rStyle w:val="a8"/>
                <w:noProof/>
                <w:szCs w:val="24"/>
              </w:rPr>
              <w:t>3.2</w:t>
            </w:r>
            <w:r w:rsidR="00F819D4" w:rsidRPr="00F819D4">
              <w:rPr>
                <w:rFonts w:eastAsiaTheme="minorEastAsia"/>
                <w:noProof/>
                <w:szCs w:val="24"/>
                <w:lang w:eastAsia="ru-RU"/>
              </w:rPr>
              <w:tab/>
            </w:r>
            <w:r w:rsidR="00F819D4" w:rsidRPr="00F819D4">
              <w:rPr>
                <w:rStyle w:val="a8"/>
                <w:noProof/>
                <w:szCs w:val="24"/>
              </w:rPr>
              <w:t>Порядок проверки работоспособности</w:t>
            </w:r>
            <w:r w:rsidR="00F819D4" w:rsidRPr="00F819D4">
              <w:rPr>
                <w:noProof/>
                <w:webHidden/>
                <w:szCs w:val="24"/>
              </w:rPr>
              <w:tab/>
            </w:r>
            <w:r w:rsidR="00F819D4" w:rsidRPr="00F819D4">
              <w:rPr>
                <w:noProof/>
                <w:webHidden/>
                <w:szCs w:val="24"/>
              </w:rPr>
              <w:fldChar w:fldCharType="begin"/>
            </w:r>
            <w:r w:rsidR="00F819D4" w:rsidRPr="00F819D4">
              <w:rPr>
                <w:noProof/>
                <w:webHidden/>
                <w:szCs w:val="24"/>
              </w:rPr>
              <w:instrText xml:space="preserve"> PAGEREF _Toc61606523 \h </w:instrText>
            </w:r>
            <w:r w:rsidR="00F819D4" w:rsidRPr="00F819D4">
              <w:rPr>
                <w:noProof/>
                <w:webHidden/>
                <w:szCs w:val="24"/>
              </w:rPr>
            </w:r>
            <w:r w:rsidR="00F819D4" w:rsidRPr="00F819D4">
              <w:rPr>
                <w:noProof/>
                <w:webHidden/>
                <w:szCs w:val="24"/>
              </w:rPr>
              <w:fldChar w:fldCharType="separate"/>
            </w:r>
            <w:r w:rsidR="006967F9">
              <w:rPr>
                <w:noProof/>
                <w:webHidden/>
                <w:szCs w:val="24"/>
              </w:rPr>
              <w:t>9</w:t>
            </w:r>
            <w:r w:rsidR="00F819D4" w:rsidRPr="00F819D4">
              <w:rPr>
                <w:noProof/>
                <w:webHidden/>
                <w:szCs w:val="24"/>
              </w:rPr>
              <w:fldChar w:fldCharType="end"/>
            </w:r>
          </w:hyperlink>
        </w:p>
        <w:p w14:paraId="7EBD991E" w14:textId="48D3CBCE" w:rsidR="00F819D4" w:rsidRPr="00F819D4" w:rsidRDefault="00907D26" w:rsidP="00AD14FD">
          <w:pPr>
            <w:pStyle w:val="11"/>
            <w:tabs>
              <w:tab w:val="left" w:pos="1320"/>
              <w:tab w:val="right" w:leader="dot" w:pos="10195"/>
            </w:tabs>
            <w:spacing w:before="0" w:after="0"/>
            <w:contextualSpacing/>
            <w:rPr>
              <w:rFonts w:eastAsiaTheme="minorEastAsia"/>
              <w:noProof/>
              <w:szCs w:val="24"/>
              <w:lang w:eastAsia="ru-RU"/>
            </w:rPr>
          </w:pPr>
          <w:hyperlink w:anchor="_Toc61606524" w:history="1">
            <w:r w:rsidR="00F819D4" w:rsidRPr="00F819D4">
              <w:rPr>
                <w:rStyle w:val="a8"/>
                <w:noProof/>
                <w:szCs w:val="24"/>
              </w:rPr>
              <w:t>4</w:t>
            </w:r>
            <w:r w:rsidR="00F819D4" w:rsidRPr="00F819D4">
              <w:rPr>
                <w:rFonts w:eastAsiaTheme="minorEastAsia"/>
                <w:noProof/>
                <w:szCs w:val="24"/>
                <w:lang w:eastAsia="ru-RU"/>
              </w:rPr>
              <w:tab/>
            </w:r>
            <w:r w:rsidR="00F819D4" w:rsidRPr="00F819D4">
              <w:rPr>
                <w:rStyle w:val="a8"/>
                <w:noProof/>
                <w:szCs w:val="24"/>
              </w:rPr>
              <w:t>Описание операций</w:t>
            </w:r>
            <w:r w:rsidR="00F819D4" w:rsidRPr="00F819D4">
              <w:rPr>
                <w:noProof/>
                <w:webHidden/>
                <w:szCs w:val="24"/>
              </w:rPr>
              <w:tab/>
            </w:r>
            <w:r w:rsidR="00F819D4" w:rsidRPr="00F819D4">
              <w:rPr>
                <w:noProof/>
                <w:webHidden/>
                <w:szCs w:val="24"/>
              </w:rPr>
              <w:fldChar w:fldCharType="begin"/>
            </w:r>
            <w:r w:rsidR="00F819D4" w:rsidRPr="00F819D4">
              <w:rPr>
                <w:noProof/>
                <w:webHidden/>
                <w:szCs w:val="24"/>
              </w:rPr>
              <w:instrText xml:space="preserve"> PAGEREF _Toc61606524 \h </w:instrText>
            </w:r>
            <w:r w:rsidR="00F819D4" w:rsidRPr="00F819D4">
              <w:rPr>
                <w:noProof/>
                <w:webHidden/>
                <w:szCs w:val="24"/>
              </w:rPr>
            </w:r>
            <w:r w:rsidR="00F819D4" w:rsidRPr="00F819D4">
              <w:rPr>
                <w:noProof/>
                <w:webHidden/>
                <w:szCs w:val="24"/>
              </w:rPr>
              <w:fldChar w:fldCharType="separate"/>
            </w:r>
            <w:r w:rsidR="006967F9">
              <w:rPr>
                <w:noProof/>
                <w:webHidden/>
                <w:szCs w:val="24"/>
              </w:rPr>
              <w:t>10</w:t>
            </w:r>
            <w:r w:rsidR="00F819D4" w:rsidRPr="00F819D4">
              <w:rPr>
                <w:noProof/>
                <w:webHidden/>
                <w:szCs w:val="24"/>
              </w:rPr>
              <w:fldChar w:fldCharType="end"/>
            </w:r>
          </w:hyperlink>
        </w:p>
        <w:p w14:paraId="4AA80D6F" w14:textId="3A2B4CF0" w:rsidR="00F819D4" w:rsidRPr="00F819D4" w:rsidRDefault="00907D26" w:rsidP="00AD14FD">
          <w:pPr>
            <w:pStyle w:val="21"/>
            <w:tabs>
              <w:tab w:val="left" w:pos="1760"/>
              <w:tab w:val="right" w:leader="dot" w:pos="10195"/>
            </w:tabs>
            <w:spacing w:before="0" w:after="0"/>
            <w:contextualSpacing/>
            <w:rPr>
              <w:rFonts w:eastAsiaTheme="minorEastAsia"/>
              <w:noProof/>
              <w:szCs w:val="24"/>
              <w:lang w:eastAsia="ru-RU"/>
            </w:rPr>
          </w:pPr>
          <w:hyperlink w:anchor="_Toc61606525" w:history="1">
            <w:r w:rsidR="00F819D4" w:rsidRPr="00F819D4">
              <w:rPr>
                <w:rStyle w:val="a8"/>
                <w:noProof/>
                <w:szCs w:val="24"/>
              </w:rPr>
              <w:t>4.1</w:t>
            </w:r>
            <w:r w:rsidR="00F819D4" w:rsidRPr="00F819D4">
              <w:rPr>
                <w:rFonts w:eastAsiaTheme="minorEastAsia"/>
                <w:noProof/>
                <w:szCs w:val="24"/>
                <w:lang w:eastAsia="ru-RU"/>
              </w:rPr>
              <w:tab/>
            </w:r>
            <w:r w:rsidR="00F819D4" w:rsidRPr="00F819D4">
              <w:rPr>
                <w:rStyle w:val="a8"/>
                <w:noProof/>
                <w:szCs w:val="24"/>
              </w:rPr>
              <w:t>Описание операций технологического процесса обработки данных, необходимых для выполнения функций, задач, процедур</w:t>
            </w:r>
            <w:r w:rsidR="00F819D4" w:rsidRPr="00F819D4">
              <w:rPr>
                <w:noProof/>
                <w:webHidden/>
                <w:szCs w:val="24"/>
              </w:rPr>
              <w:tab/>
            </w:r>
            <w:r w:rsidR="00F819D4" w:rsidRPr="00F819D4">
              <w:rPr>
                <w:noProof/>
                <w:webHidden/>
                <w:szCs w:val="24"/>
              </w:rPr>
              <w:fldChar w:fldCharType="begin"/>
            </w:r>
            <w:r w:rsidR="00F819D4" w:rsidRPr="00F819D4">
              <w:rPr>
                <w:noProof/>
                <w:webHidden/>
                <w:szCs w:val="24"/>
              </w:rPr>
              <w:instrText xml:space="preserve"> PAGEREF _Toc61606525 \h </w:instrText>
            </w:r>
            <w:r w:rsidR="00F819D4" w:rsidRPr="00F819D4">
              <w:rPr>
                <w:noProof/>
                <w:webHidden/>
                <w:szCs w:val="24"/>
              </w:rPr>
            </w:r>
            <w:r w:rsidR="00F819D4" w:rsidRPr="00F819D4">
              <w:rPr>
                <w:noProof/>
                <w:webHidden/>
                <w:szCs w:val="24"/>
              </w:rPr>
              <w:fldChar w:fldCharType="separate"/>
            </w:r>
            <w:r w:rsidR="006967F9">
              <w:rPr>
                <w:noProof/>
                <w:webHidden/>
                <w:szCs w:val="24"/>
              </w:rPr>
              <w:t>10</w:t>
            </w:r>
            <w:r w:rsidR="00F819D4" w:rsidRPr="00F819D4">
              <w:rPr>
                <w:noProof/>
                <w:webHidden/>
                <w:szCs w:val="24"/>
              </w:rPr>
              <w:fldChar w:fldCharType="end"/>
            </w:r>
          </w:hyperlink>
        </w:p>
        <w:p w14:paraId="2C1826C7" w14:textId="3436034D" w:rsidR="00F819D4" w:rsidRPr="00F819D4" w:rsidRDefault="00907D26" w:rsidP="00AD14FD">
          <w:pPr>
            <w:pStyle w:val="21"/>
            <w:tabs>
              <w:tab w:val="left" w:pos="1791"/>
              <w:tab w:val="right" w:leader="dot" w:pos="10195"/>
            </w:tabs>
            <w:spacing w:before="0" w:after="0"/>
            <w:contextualSpacing/>
            <w:rPr>
              <w:rFonts w:eastAsiaTheme="minorEastAsia"/>
              <w:noProof/>
              <w:szCs w:val="24"/>
              <w:lang w:eastAsia="ru-RU"/>
            </w:rPr>
          </w:pPr>
          <w:hyperlink w:anchor="_Toc61606526" w:history="1">
            <w:r w:rsidR="00F819D4" w:rsidRPr="00F819D4">
              <w:rPr>
                <w:rStyle w:val="a8"/>
                <w:noProof/>
                <w:szCs w:val="24"/>
              </w:rPr>
              <w:t>4.1.1</w:t>
            </w:r>
            <w:r w:rsidR="00F819D4" w:rsidRPr="00F819D4">
              <w:rPr>
                <w:rFonts w:eastAsiaTheme="minorEastAsia"/>
                <w:noProof/>
                <w:szCs w:val="24"/>
                <w:lang w:eastAsia="ru-RU"/>
              </w:rPr>
              <w:tab/>
            </w:r>
            <w:r w:rsidR="00F819D4" w:rsidRPr="00F819D4">
              <w:rPr>
                <w:rStyle w:val="a8"/>
                <w:noProof/>
                <w:szCs w:val="24"/>
              </w:rPr>
              <w:t xml:space="preserve"> Раздел «Ввод данных»</w:t>
            </w:r>
            <w:r w:rsidR="00F819D4" w:rsidRPr="00F819D4">
              <w:rPr>
                <w:noProof/>
                <w:webHidden/>
                <w:szCs w:val="24"/>
              </w:rPr>
              <w:tab/>
            </w:r>
            <w:r w:rsidR="00F819D4" w:rsidRPr="00F819D4">
              <w:rPr>
                <w:noProof/>
                <w:webHidden/>
                <w:szCs w:val="24"/>
              </w:rPr>
              <w:fldChar w:fldCharType="begin"/>
            </w:r>
            <w:r w:rsidR="00F819D4" w:rsidRPr="00F819D4">
              <w:rPr>
                <w:noProof/>
                <w:webHidden/>
                <w:szCs w:val="24"/>
              </w:rPr>
              <w:instrText xml:space="preserve"> PAGEREF _Toc61606526 \h </w:instrText>
            </w:r>
            <w:r w:rsidR="00F819D4" w:rsidRPr="00F819D4">
              <w:rPr>
                <w:noProof/>
                <w:webHidden/>
                <w:szCs w:val="24"/>
              </w:rPr>
            </w:r>
            <w:r w:rsidR="00F819D4" w:rsidRPr="00F819D4">
              <w:rPr>
                <w:noProof/>
                <w:webHidden/>
                <w:szCs w:val="24"/>
              </w:rPr>
              <w:fldChar w:fldCharType="separate"/>
            </w:r>
            <w:r w:rsidR="006967F9">
              <w:rPr>
                <w:noProof/>
                <w:webHidden/>
                <w:szCs w:val="24"/>
              </w:rPr>
              <w:t>10</w:t>
            </w:r>
            <w:r w:rsidR="00F819D4" w:rsidRPr="00F819D4">
              <w:rPr>
                <w:noProof/>
                <w:webHidden/>
                <w:szCs w:val="24"/>
              </w:rPr>
              <w:fldChar w:fldCharType="end"/>
            </w:r>
          </w:hyperlink>
        </w:p>
        <w:p w14:paraId="359476C3" w14:textId="19B771D2" w:rsidR="00F819D4" w:rsidRPr="00F819D4" w:rsidRDefault="00907D26" w:rsidP="00AD14FD">
          <w:pPr>
            <w:pStyle w:val="31"/>
            <w:tabs>
              <w:tab w:val="right" w:leader="dot" w:pos="10195"/>
            </w:tabs>
            <w:spacing w:after="0" w:line="360" w:lineRule="auto"/>
            <w:contextualSpacing/>
            <w:jc w:val="both"/>
            <w:rPr>
              <w:rFonts w:ascii="Times New Roman" w:hAnsi="Times New Roman"/>
              <w:noProof/>
              <w:sz w:val="24"/>
              <w:szCs w:val="24"/>
              <w:lang w:eastAsia="ru-RU"/>
            </w:rPr>
          </w:pPr>
          <w:hyperlink w:anchor="_Toc61606527" w:history="1">
            <w:r w:rsidR="00F819D4" w:rsidRPr="00F819D4">
              <w:rPr>
                <w:rStyle w:val="a8"/>
                <w:rFonts w:ascii="Times New Roman" w:hAnsi="Times New Roman"/>
                <w:noProof/>
                <w:sz w:val="24"/>
                <w:szCs w:val="24"/>
              </w:rPr>
              <w:t>4.1.1.1 Должностные лица</w:t>
            </w:r>
            <w:r w:rsidR="00F819D4" w:rsidRPr="00F819D4">
              <w:rPr>
                <w:rFonts w:ascii="Times New Roman" w:hAnsi="Times New Roman"/>
                <w:noProof/>
                <w:webHidden/>
                <w:sz w:val="24"/>
                <w:szCs w:val="24"/>
              </w:rPr>
              <w:tab/>
            </w:r>
            <w:r w:rsidR="00F819D4" w:rsidRPr="00F819D4">
              <w:rPr>
                <w:rFonts w:ascii="Times New Roman" w:hAnsi="Times New Roman"/>
                <w:noProof/>
                <w:webHidden/>
                <w:sz w:val="24"/>
                <w:szCs w:val="24"/>
              </w:rPr>
              <w:fldChar w:fldCharType="begin"/>
            </w:r>
            <w:r w:rsidR="00F819D4" w:rsidRPr="00F819D4">
              <w:rPr>
                <w:rFonts w:ascii="Times New Roman" w:hAnsi="Times New Roman"/>
                <w:noProof/>
                <w:webHidden/>
                <w:sz w:val="24"/>
                <w:szCs w:val="24"/>
              </w:rPr>
              <w:instrText xml:space="preserve"> PAGEREF _Toc61606527 \h </w:instrText>
            </w:r>
            <w:r w:rsidR="00F819D4" w:rsidRPr="00F819D4">
              <w:rPr>
                <w:rFonts w:ascii="Times New Roman" w:hAnsi="Times New Roman"/>
                <w:noProof/>
                <w:webHidden/>
                <w:sz w:val="24"/>
                <w:szCs w:val="24"/>
              </w:rPr>
            </w:r>
            <w:r w:rsidR="00F819D4" w:rsidRPr="00F819D4">
              <w:rPr>
                <w:rFonts w:ascii="Times New Roman" w:hAnsi="Times New Roman"/>
                <w:noProof/>
                <w:webHidden/>
                <w:sz w:val="24"/>
                <w:szCs w:val="24"/>
              </w:rPr>
              <w:fldChar w:fldCharType="separate"/>
            </w:r>
            <w:r w:rsidR="006967F9">
              <w:rPr>
                <w:rFonts w:ascii="Times New Roman" w:hAnsi="Times New Roman"/>
                <w:noProof/>
                <w:webHidden/>
                <w:sz w:val="24"/>
                <w:szCs w:val="24"/>
              </w:rPr>
              <w:t>10</w:t>
            </w:r>
            <w:r w:rsidR="00F819D4" w:rsidRPr="00F819D4">
              <w:rPr>
                <w:rFonts w:ascii="Times New Roman" w:hAnsi="Times New Roman"/>
                <w:noProof/>
                <w:webHidden/>
                <w:sz w:val="24"/>
                <w:szCs w:val="24"/>
              </w:rPr>
              <w:fldChar w:fldCharType="end"/>
            </w:r>
          </w:hyperlink>
        </w:p>
        <w:p w14:paraId="1B9CE1D8" w14:textId="6A1293EB" w:rsidR="00F819D4" w:rsidRPr="00F819D4" w:rsidRDefault="00907D26" w:rsidP="00AD14FD">
          <w:pPr>
            <w:pStyle w:val="21"/>
            <w:tabs>
              <w:tab w:val="left" w:pos="1791"/>
              <w:tab w:val="right" w:leader="dot" w:pos="10195"/>
            </w:tabs>
            <w:spacing w:before="0" w:after="0"/>
            <w:contextualSpacing/>
            <w:rPr>
              <w:rFonts w:eastAsiaTheme="minorEastAsia"/>
              <w:noProof/>
              <w:szCs w:val="24"/>
              <w:lang w:eastAsia="ru-RU"/>
            </w:rPr>
          </w:pPr>
          <w:hyperlink w:anchor="_Toc61606528" w:history="1">
            <w:r w:rsidR="00F819D4" w:rsidRPr="00F819D4">
              <w:rPr>
                <w:rStyle w:val="a8"/>
                <w:noProof/>
                <w:szCs w:val="24"/>
              </w:rPr>
              <w:t>4.2.1</w:t>
            </w:r>
            <w:r w:rsidR="00F819D4" w:rsidRPr="00F819D4">
              <w:rPr>
                <w:rFonts w:eastAsiaTheme="minorEastAsia"/>
                <w:noProof/>
                <w:szCs w:val="24"/>
                <w:lang w:eastAsia="ru-RU"/>
              </w:rPr>
              <w:tab/>
            </w:r>
            <w:r w:rsidR="00F819D4" w:rsidRPr="00F819D4">
              <w:rPr>
                <w:rStyle w:val="a8"/>
                <w:noProof/>
                <w:szCs w:val="24"/>
              </w:rPr>
              <w:t xml:space="preserve"> Раздел «Лечение»</w:t>
            </w:r>
            <w:r w:rsidR="00F819D4" w:rsidRPr="00F819D4">
              <w:rPr>
                <w:noProof/>
                <w:webHidden/>
                <w:szCs w:val="24"/>
              </w:rPr>
              <w:tab/>
            </w:r>
            <w:r w:rsidR="00F819D4" w:rsidRPr="00F819D4">
              <w:rPr>
                <w:noProof/>
                <w:webHidden/>
                <w:szCs w:val="24"/>
              </w:rPr>
              <w:fldChar w:fldCharType="begin"/>
            </w:r>
            <w:r w:rsidR="00F819D4" w:rsidRPr="00F819D4">
              <w:rPr>
                <w:noProof/>
                <w:webHidden/>
                <w:szCs w:val="24"/>
              </w:rPr>
              <w:instrText xml:space="preserve"> PAGEREF _Toc61606528 \h </w:instrText>
            </w:r>
            <w:r w:rsidR="00F819D4" w:rsidRPr="00F819D4">
              <w:rPr>
                <w:noProof/>
                <w:webHidden/>
                <w:szCs w:val="24"/>
              </w:rPr>
            </w:r>
            <w:r w:rsidR="00F819D4" w:rsidRPr="00F819D4">
              <w:rPr>
                <w:noProof/>
                <w:webHidden/>
                <w:szCs w:val="24"/>
              </w:rPr>
              <w:fldChar w:fldCharType="separate"/>
            </w:r>
            <w:r w:rsidR="006967F9">
              <w:rPr>
                <w:noProof/>
                <w:webHidden/>
                <w:szCs w:val="24"/>
              </w:rPr>
              <w:t>12</w:t>
            </w:r>
            <w:r w:rsidR="00F819D4" w:rsidRPr="00F819D4">
              <w:rPr>
                <w:noProof/>
                <w:webHidden/>
                <w:szCs w:val="24"/>
              </w:rPr>
              <w:fldChar w:fldCharType="end"/>
            </w:r>
          </w:hyperlink>
        </w:p>
        <w:p w14:paraId="6C90EE7D" w14:textId="04FFA7EB" w:rsidR="00F819D4" w:rsidRPr="00F819D4" w:rsidRDefault="00907D26" w:rsidP="00AD14FD">
          <w:pPr>
            <w:pStyle w:val="31"/>
            <w:tabs>
              <w:tab w:val="left" w:pos="2124"/>
              <w:tab w:val="right" w:leader="dot" w:pos="10195"/>
            </w:tabs>
            <w:spacing w:after="0" w:line="360" w:lineRule="auto"/>
            <w:contextualSpacing/>
            <w:jc w:val="both"/>
            <w:rPr>
              <w:rFonts w:ascii="Times New Roman" w:hAnsi="Times New Roman"/>
              <w:noProof/>
              <w:sz w:val="24"/>
              <w:szCs w:val="24"/>
              <w:lang w:eastAsia="ru-RU"/>
            </w:rPr>
          </w:pPr>
          <w:hyperlink w:anchor="_Toc61606529" w:history="1">
            <w:r w:rsidR="00F819D4" w:rsidRPr="00F819D4">
              <w:rPr>
                <w:rStyle w:val="a8"/>
                <w:rFonts w:ascii="Times New Roman" w:hAnsi="Times New Roman"/>
                <w:noProof/>
                <w:sz w:val="24"/>
                <w:szCs w:val="24"/>
              </w:rPr>
              <w:t>4.2.1.1</w:t>
            </w:r>
            <w:r w:rsidR="00F819D4" w:rsidRPr="00F819D4">
              <w:rPr>
                <w:rFonts w:ascii="Times New Roman" w:hAnsi="Times New Roman"/>
                <w:noProof/>
                <w:sz w:val="24"/>
                <w:szCs w:val="24"/>
                <w:lang w:eastAsia="ru-RU"/>
              </w:rPr>
              <w:tab/>
            </w:r>
            <w:r w:rsidR="00F819D4" w:rsidRPr="00F819D4">
              <w:rPr>
                <w:rStyle w:val="a8"/>
                <w:rFonts w:ascii="Times New Roman" w:hAnsi="Times New Roman"/>
                <w:noProof/>
                <w:sz w:val="24"/>
                <w:szCs w:val="24"/>
              </w:rPr>
              <w:t>Поиск карты пациента</w:t>
            </w:r>
            <w:r w:rsidR="00F819D4" w:rsidRPr="00F819D4">
              <w:rPr>
                <w:rFonts w:ascii="Times New Roman" w:hAnsi="Times New Roman"/>
                <w:noProof/>
                <w:webHidden/>
                <w:sz w:val="24"/>
                <w:szCs w:val="24"/>
              </w:rPr>
              <w:tab/>
            </w:r>
            <w:r w:rsidR="00F819D4" w:rsidRPr="00F819D4">
              <w:rPr>
                <w:rFonts w:ascii="Times New Roman" w:hAnsi="Times New Roman"/>
                <w:noProof/>
                <w:webHidden/>
                <w:sz w:val="24"/>
                <w:szCs w:val="24"/>
              </w:rPr>
              <w:fldChar w:fldCharType="begin"/>
            </w:r>
            <w:r w:rsidR="00F819D4" w:rsidRPr="00F819D4">
              <w:rPr>
                <w:rFonts w:ascii="Times New Roman" w:hAnsi="Times New Roman"/>
                <w:noProof/>
                <w:webHidden/>
                <w:sz w:val="24"/>
                <w:szCs w:val="24"/>
              </w:rPr>
              <w:instrText xml:space="preserve"> PAGEREF _Toc61606529 \h </w:instrText>
            </w:r>
            <w:r w:rsidR="00F819D4" w:rsidRPr="00F819D4">
              <w:rPr>
                <w:rFonts w:ascii="Times New Roman" w:hAnsi="Times New Roman"/>
                <w:noProof/>
                <w:webHidden/>
                <w:sz w:val="24"/>
                <w:szCs w:val="24"/>
              </w:rPr>
            </w:r>
            <w:r w:rsidR="00F819D4" w:rsidRPr="00F819D4">
              <w:rPr>
                <w:rFonts w:ascii="Times New Roman" w:hAnsi="Times New Roman"/>
                <w:noProof/>
                <w:webHidden/>
                <w:sz w:val="24"/>
                <w:szCs w:val="24"/>
              </w:rPr>
              <w:fldChar w:fldCharType="separate"/>
            </w:r>
            <w:r w:rsidR="006967F9">
              <w:rPr>
                <w:rFonts w:ascii="Times New Roman" w:hAnsi="Times New Roman"/>
                <w:noProof/>
                <w:webHidden/>
                <w:sz w:val="24"/>
                <w:szCs w:val="24"/>
              </w:rPr>
              <w:t>12</w:t>
            </w:r>
            <w:r w:rsidR="00F819D4" w:rsidRPr="00F819D4">
              <w:rPr>
                <w:rFonts w:ascii="Times New Roman" w:hAnsi="Times New Roman"/>
                <w:noProof/>
                <w:webHidden/>
                <w:sz w:val="24"/>
                <w:szCs w:val="24"/>
              </w:rPr>
              <w:fldChar w:fldCharType="end"/>
            </w:r>
          </w:hyperlink>
        </w:p>
        <w:p w14:paraId="0F1A1525" w14:textId="13637158" w:rsidR="00F819D4" w:rsidRPr="00F819D4" w:rsidRDefault="00907D26" w:rsidP="00AD14FD">
          <w:pPr>
            <w:pStyle w:val="31"/>
            <w:tabs>
              <w:tab w:val="left" w:pos="2124"/>
              <w:tab w:val="right" w:leader="dot" w:pos="10195"/>
            </w:tabs>
            <w:spacing w:after="0" w:line="360" w:lineRule="auto"/>
            <w:contextualSpacing/>
            <w:jc w:val="both"/>
            <w:rPr>
              <w:rFonts w:ascii="Times New Roman" w:hAnsi="Times New Roman"/>
              <w:noProof/>
              <w:sz w:val="24"/>
              <w:szCs w:val="24"/>
              <w:lang w:eastAsia="ru-RU"/>
            </w:rPr>
          </w:pPr>
          <w:hyperlink w:anchor="_Toc61606530" w:history="1">
            <w:r w:rsidR="00F819D4" w:rsidRPr="00F819D4">
              <w:rPr>
                <w:rStyle w:val="a8"/>
                <w:rFonts w:ascii="Times New Roman" w:hAnsi="Times New Roman"/>
                <w:noProof/>
                <w:sz w:val="24"/>
                <w:szCs w:val="24"/>
              </w:rPr>
              <w:t>4.2.2.2</w:t>
            </w:r>
            <w:r w:rsidR="00F819D4" w:rsidRPr="00F819D4">
              <w:rPr>
                <w:rFonts w:ascii="Times New Roman" w:hAnsi="Times New Roman"/>
                <w:noProof/>
                <w:sz w:val="24"/>
                <w:szCs w:val="24"/>
                <w:lang w:eastAsia="ru-RU"/>
              </w:rPr>
              <w:tab/>
            </w:r>
            <w:r w:rsidR="00F819D4" w:rsidRPr="00F819D4">
              <w:rPr>
                <w:rStyle w:val="a8"/>
                <w:rFonts w:ascii="Times New Roman" w:hAnsi="Times New Roman"/>
                <w:noProof/>
                <w:sz w:val="24"/>
                <w:szCs w:val="24"/>
              </w:rPr>
              <w:t>Поиск талона</w:t>
            </w:r>
            <w:r w:rsidR="00F819D4" w:rsidRPr="00F819D4">
              <w:rPr>
                <w:rFonts w:ascii="Times New Roman" w:hAnsi="Times New Roman"/>
                <w:noProof/>
                <w:webHidden/>
                <w:sz w:val="24"/>
                <w:szCs w:val="24"/>
              </w:rPr>
              <w:tab/>
            </w:r>
            <w:r w:rsidR="00F819D4" w:rsidRPr="00F819D4">
              <w:rPr>
                <w:rFonts w:ascii="Times New Roman" w:hAnsi="Times New Roman"/>
                <w:noProof/>
                <w:webHidden/>
                <w:sz w:val="24"/>
                <w:szCs w:val="24"/>
              </w:rPr>
              <w:fldChar w:fldCharType="begin"/>
            </w:r>
            <w:r w:rsidR="00F819D4" w:rsidRPr="00F819D4">
              <w:rPr>
                <w:rFonts w:ascii="Times New Roman" w:hAnsi="Times New Roman"/>
                <w:noProof/>
                <w:webHidden/>
                <w:sz w:val="24"/>
                <w:szCs w:val="24"/>
              </w:rPr>
              <w:instrText xml:space="preserve"> PAGEREF _Toc61606530 \h </w:instrText>
            </w:r>
            <w:r w:rsidR="00F819D4" w:rsidRPr="00F819D4">
              <w:rPr>
                <w:rFonts w:ascii="Times New Roman" w:hAnsi="Times New Roman"/>
                <w:noProof/>
                <w:webHidden/>
                <w:sz w:val="24"/>
                <w:szCs w:val="24"/>
              </w:rPr>
            </w:r>
            <w:r w:rsidR="00F819D4" w:rsidRPr="00F819D4">
              <w:rPr>
                <w:rFonts w:ascii="Times New Roman" w:hAnsi="Times New Roman"/>
                <w:noProof/>
                <w:webHidden/>
                <w:sz w:val="24"/>
                <w:szCs w:val="24"/>
              </w:rPr>
              <w:fldChar w:fldCharType="separate"/>
            </w:r>
            <w:r w:rsidR="006967F9">
              <w:rPr>
                <w:rFonts w:ascii="Times New Roman" w:hAnsi="Times New Roman"/>
                <w:noProof/>
                <w:webHidden/>
                <w:sz w:val="24"/>
                <w:szCs w:val="24"/>
              </w:rPr>
              <w:t>13</w:t>
            </w:r>
            <w:r w:rsidR="00F819D4" w:rsidRPr="00F819D4">
              <w:rPr>
                <w:rFonts w:ascii="Times New Roman" w:hAnsi="Times New Roman"/>
                <w:noProof/>
                <w:webHidden/>
                <w:sz w:val="24"/>
                <w:szCs w:val="24"/>
              </w:rPr>
              <w:fldChar w:fldCharType="end"/>
            </w:r>
          </w:hyperlink>
        </w:p>
        <w:p w14:paraId="76A9D6EC" w14:textId="7000FBB9" w:rsidR="00F819D4" w:rsidRPr="00F819D4" w:rsidRDefault="00907D26" w:rsidP="00AD14FD">
          <w:pPr>
            <w:pStyle w:val="31"/>
            <w:tabs>
              <w:tab w:val="left" w:pos="2124"/>
              <w:tab w:val="right" w:leader="dot" w:pos="10195"/>
            </w:tabs>
            <w:spacing w:after="0" w:line="360" w:lineRule="auto"/>
            <w:contextualSpacing/>
            <w:jc w:val="both"/>
            <w:rPr>
              <w:rFonts w:ascii="Times New Roman" w:hAnsi="Times New Roman"/>
              <w:noProof/>
              <w:sz w:val="24"/>
              <w:szCs w:val="24"/>
              <w:lang w:eastAsia="ru-RU"/>
            </w:rPr>
          </w:pPr>
          <w:hyperlink w:anchor="_Toc61606531" w:history="1">
            <w:r w:rsidR="00F819D4" w:rsidRPr="00F819D4">
              <w:rPr>
                <w:rStyle w:val="a8"/>
                <w:rFonts w:ascii="Times New Roman" w:hAnsi="Times New Roman"/>
                <w:noProof/>
                <w:sz w:val="24"/>
                <w:szCs w:val="24"/>
              </w:rPr>
              <w:t>4.2.2.3</w:t>
            </w:r>
            <w:r w:rsidR="00F819D4" w:rsidRPr="00F819D4">
              <w:rPr>
                <w:rFonts w:ascii="Times New Roman" w:hAnsi="Times New Roman"/>
                <w:noProof/>
                <w:sz w:val="24"/>
                <w:szCs w:val="24"/>
                <w:lang w:eastAsia="ru-RU"/>
              </w:rPr>
              <w:tab/>
            </w:r>
            <w:r w:rsidR="00F819D4" w:rsidRPr="00F819D4">
              <w:rPr>
                <w:rStyle w:val="a8"/>
                <w:rFonts w:ascii="Times New Roman" w:hAnsi="Times New Roman"/>
                <w:noProof/>
                <w:sz w:val="24"/>
                <w:szCs w:val="24"/>
              </w:rPr>
              <w:t>Создание карты пациента</w:t>
            </w:r>
            <w:r w:rsidR="00F819D4" w:rsidRPr="00F819D4">
              <w:rPr>
                <w:rFonts w:ascii="Times New Roman" w:hAnsi="Times New Roman"/>
                <w:noProof/>
                <w:webHidden/>
                <w:sz w:val="24"/>
                <w:szCs w:val="24"/>
              </w:rPr>
              <w:tab/>
            </w:r>
            <w:r w:rsidR="00F819D4" w:rsidRPr="00F819D4">
              <w:rPr>
                <w:rFonts w:ascii="Times New Roman" w:hAnsi="Times New Roman"/>
                <w:noProof/>
                <w:webHidden/>
                <w:sz w:val="24"/>
                <w:szCs w:val="24"/>
              </w:rPr>
              <w:fldChar w:fldCharType="begin"/>
            </w:r>
            <w:r w:rsidR="00F819D4" w:rsidRPr="00F819D4">
              <w:rPr>
                <w:rFonts w:ascii="Times New Roman" w:hAnsi="Times New Roman"/>
                <w:noProof/>
                <w:webHidden/>
                <w:sz w:val="24"/>
                <w:szCs w:val="24"/>
              </w:rPr>
              <w:instrText xml:space="preserve"> PAGEREF _Toc61606531 \h </w:instrText>
            </w:r>
            <w:r w:rsidR="00F819D4" w:rsidRPr="00F819D4">
              <w:rPr>
                <w:rFonts w:ascii="Times New Roman" w:hAnsi="Times New Roman"/>
                <w:noProof/>
                <w:webHidden/>
                <w:sz w:val="24"/>
                <w:szCs w:val="24"/>
              </w:rPr>
            </w:r>
            <w:r w:rsidR="00F819D4" w:rsidRPr="00F819D4">
              <w:rPr>
                <w:rFonts w:ascii="Times New Roman" w:hAnsi="Times New Roman"/>
                <w:noProof/>
                <w:webHidden/>
                <w:sz w:val="24"/>
                <w:szCs w:val="24"/>
              </w:rPr>
              <w:fldChar w:fldCharType="separate"/>
            </w:r>
            <w:r w:rsidR="006967F9">
              <w:rPr>
                <w:rFonts w:ascii="Times New Roman" w:hAnsi="Times New Roman"/>
                <w:noProof/>
                <w:webHidden/>
                <w:sz w:val="24"/>
                <w:szCs w:val="24"/>
              </w:rPr>
              <w:t>15</w:t>
            </w:r>
            <w:r w:rsidR="00F819D4" w:rsidRPr="00F819D4">
              <w:rPr>
                <w:rFonts w:ascii="Times New Roman" w:hAnsi="Times New Roman"/>
                <w:noProof/>
                <w:webHidden/>
                <w:sz w:val="24"/>
                <w:szCs w:val="24"/>
              </w:rPr>
              <w:fldChar w:fldCharType="end"/>
            </w:r>
          </w:hyperlink>
        </w:p>
        <w:p w14:paraId="6CA71B8F" w14:textId="18C897CD" w:rsidR="00F819D4" w:rsidRPr="00F819D4" w:rsidRDefault="00907D26" w:rsidP="00AD14FD">
          <w:pPr>
            <w:pStyle w:val="31"/>
            <w:tabs>
              <w:tab w:val="left" w:pos="2124"/>
              <w:tab w:val="right" w:leader="dot" w:pos="10195"/>
            </w:tabs>
            <w:spacing w:after="0" w:line="360" w:lineRule="auto"/>
            <w:contextualSpacing/>
            <w:jc w:val="both"/>
            <w:rPr>
              <w:rFonts w:ascii="Times New Roman" w:hAnsi="Times New Roman"/>
              <w:noProof/>
              <w:sz w:val="24"/>
              <w:szCs w:val="24"/>
              <w:lang w:eastAsia="ru-RU"/>
            </w:rPr>
          </w:pPr>
          <w:hyperlink w:anchor="_Toc61606532" w:history="1">
            <w:r w:rsidR="00F819D4" w:rsidRPr="00F819D4">
              <w:rPr>
                <w:rStyle w:val="a8"/>
                <w:rFonts w:ascii="Times New Roman" w:hAnsi="Times New Roman"/>
                <w:noProof/>
                <w:sz w:val="24"/>
                <w:szCs w:val="24"/>
              </w:rPr>
              <w:t>4.2.2.4</w:t>
            </w:r>
            <w:r w:rsidR="00F819D4" w:rsidRPr="00F819D4">
              <w:rPr>
                <w:rFonts w:ascii="Times New Roman" w:hAnsi="Times New Roman"/>
                <w:noProof/>
                <w:sz w:val="24"/>
                <w:szCs w:val="24"/>
                <w:lang w:eastAsia="ru-RU"/>
              </w:rPr>
              <w:tab/>
            </w:r>
            <w:r w:rsidR="00F819D4" w:rsidRPr="00F819D4">
              <w:rPr>
                <w:rStyle w:val="a8"/>
                <w:rFonts w:ascii="Times New Roman" w:hAnsi="Times New Roman"/>
                <w:noProof/>
                <w:sz w:val="24"/>
                <w:szCs w:val="24"/>
              </w:rPr>
              <w:t>Создание талона на СМП</w:t>
            </w:r>
            <w:r w:rsidR="00F819D4" w:rsidRPr="00F819D4">
              <w:rPr>
                <w:rFonts w:ascii="Times New Roman" w:hAnsi="Times New Roman"/>
                <w:noProof/>
                <w:webHidden/>
                <w:sz w:val="24"/>
                <w:szCs w:val="24"/>
              </w:rPr>
              <w:tab/>
            </w:r>
            <w:r w:rsidR="00F819D4" w:rsidRPr="00F819D4">
              <w:rPr>
                <w:rFonts w:ascii="Times New Roman" w:hAnsi="Times New Roman"/>
                <w:noProof/>
                <w:webHidden/>
                <w:sz w:val="24"/>
                <w:szCs w:val="24"/>
              </w:rPr>
              <w:fldChar w:fldCharType="begin"/>
            </w:r>
            <w:r w:rsidR="00F819D4" w:rsidRPr="00F819D4">
              <w:rPr>
                <w:rFonts w:ascii="Times New Roman" w:hAnsi="Times New Roman"/>
                <w:noProof/>
                <w:webHidden/>
                <w:sz w:val="24"/>
                <w:szCs w:val="24"/>
              </w:rPr>
              <w:instrText xml:space="preserve"> PAGEREF _Toc61606532 \h </w:instrText>
            </w:r>
            <w:r w:rsidR="00F819D4" w:rsidRPr="00F819D4">
              <w:rPr>
                <w:rFonts w:ascii="Times New Roman" w:hAnsi="Times New Roman"/>
                <w:noProof/>
                <w:webHidden/>
                <w:sz w:val="24"/>
                <w:szCs w:val="24"/>
              </w:rPr>
            </w:r>
            <w:r w:rsidR="00F819D4" w:rsidRPr="00F819D4">
              <w:rPr>
                <w:rFonts w:ascii="Times New Roman" w:hAnsi="Times New Roman"/>
                <w:noProof/>
                <w:webHidden/>
                <w:sz w:val="24"/>
                <w:szCs w:val="24"/>
              </w:rPr>
              <w:fldChar w:fldCharType="separate"/>
            </w:r>
            <w:r w:rsidR="006967F9">
              <w:rPr>
                <w:rFonts w:ascii="Times New Roman" w:hAnsi="Times New Roman"/>
                <w:noProof/>
                <w:webHidden/>
                <w:sz w:val="24"/>
                <w:szCs w:val="24"/>
              </w:rPr>
              <w:t>19</w:t>
            </w:r>
            <w:r w:rsidR="00F819D4" w:rsidRPr="00F819D4">
              <w:rPr>
                <w:rFonts w:ascii="Times New Roman" w:hAnsi="Times New Roman"/>
                <w:noProof/>
                <w:webHidden/>
                <w:sz w:val="24"/>
                <w:szCs w:val="24"/>
              </w:rPr>
              <w:fldChar w:fldCharType="end"/>
            </w:r>
          </w:hyperlink>
        </w:p>
        <w:p w14:paraId="61D938A7" w14:textId="6084F7BD" w:rsidR="00F819D4" w:rsidRPr="00F819D4" w:rsidRDefault="00907D26" w:rsidP="00AD14FD">
          <w:pPr>
            <w:pStyle w:val="21"/>
            <w:tabs>
              <w:tab w:val="left" w:pos="1791"/>
              <w:tab w:val="right" w:leader="dot" w:pos="10195"/>
            </w:tabs>
            <w:spacing w:before="0" w:after="0"/>
            <w:contextualSpacing/>
            <w:rPr>
              <w:rFonts w:eastAsiaTheme="minorEastAsia"/>
              <w:noProof/>
              <w:szCs w:val="24"/>
              <w:lang w:eastAsia="ru-RU"/>
            </w:rPr>
          </w:pPr>
          <w:hyperlink w:anchor="_Toc61606533" w:history="1">
            <w:r w:rsidR="00F819D4" w:rsidRPr="00F819D4">
              <w:rPr>
                <w:rStyle w:val="a8"/>
                <w:noProof/>
                <w:szCs w:val="24"/>
              </w:rPr>
              <w:t>4.2.3</w:t>
            </w:r>
            <w:r w:rsidR="00F819D4" w:rsidRPr="00F819D4">
              <w:rPr>
                <w:rFonts w:eastAsiaTheme="minorEastAsia"/>
                <w:noProof/>
                <w:szCs w:val="24"/>
                <w:lang w:eastAsia="ru-RU"/>
              </w:rPr>
              <w:tab/>
            </w:r>
            <w:r w:rsidR="00F819D4" w:rsidRPr="00F819D4">
              <w:rPr>
                <w:rStyle w:val="a8"/>
                <w:noProof/>
                <w:szCs w:val="24"/>
              </w:rPr>
              <w:t xml:space="preserve"> Работа с уведомлениями</w:t>
            </w:r>
            <w:r w:rsidR="00F819D4" w:rsidRPr="00F819D4">
              <w:rPr>
                <w:noProof/>
                <w:webHidden/>
                <w:szCs w:val="24"/>
              </w:rPr>
              <w:tab/>
            </w:r>
            <w:r w:rsidR="00F819D4" w:rsidRPr="00F819D4">
              <w:rPr>
                <w:noProof/>
                <w:webHidden/>
                <w:szCs w:val="24"/>
              </w:rPr>
              <w:fldChar w:fldCharType="begin"/>
            </w:r>
            <w:r w:rsidR="00F819D4" w:rsidRPr="00F819D4">
              <w:rPr>
                <w:noProof/>
                <w:webHidden/>
                <w:szCs w:val="24"/>
              </w:rPr>
              <w:instrText xml:space="preserve"> PAGEREF _Toc61606533 \h </w:instrText>
            </w:r>
            <w:r w:rsidR="00F819D4" w:rsidRPr="00F819D4">
              <w:rPr>
                <w:noProof/>
                <w:webHidden/>
                <w:szCs w:val="24"/>
              </w:rPr>
            </w:r>
            <w:r w:rsidR="00F819D4" w:rsidRPr="00F819D4">
              <w:rPr>
                <w:noProof/>
                <w:webHidden/>
                <w:szCs w:val="24"/>
              </w:rPr>
              <w:fldChar w:fldCharType="separate"/>
            </w:r>
            <w:r w:rsidR="006967F9">
              <w:rPr>
                <w:noProof/>
                <w:webHidden/>
                <w:szCs w:val="24"/>
              </w:rPr>
              <w:t>27</w:t>
            </w:r>
            <w:r w:rsidR="00F819D4" w:rsidRPr="00F819D4">
              <w:rPr>
                <w:noProof/>
                <w:webHidden/>
                <w:szCs w:val="24"/>
              </w:rPr>
              <w:fldChar w:fldCharType="end"/>
            </w:r>
          </w:hyperlink>
        </w:p>
        <w:p w14:paraId="655F5AAC" w14:textId="4E59AEA3" w:rsidR="00F819D4" w:rsidRPr="00F819D4" w:rsidRDefault="00907D26" w:rsidP="00AD14FD">
          <w:pPr>
            <w:pStyle w:val="31"/>
            <w:tabs>
              <w:tab w:val="left" w:pos="2124"/>
              <w:tab w:val="right" w:leader="dot" w:pos="10195"/>
            </w:tabs>
            <w:spacing w:after="0" w:line="360" w:lineRule="auto"/>
            <w:contextualSpacing/>
            <w:jc w:val="both"/>
            <w:rPr>
              <w:rFonts w:ascii="Times New Roman" w:hAnsi="Times New Roman"/>
              <w:noProof/>
              <w:sz w:val="24"/>
              <w:szCs w:val="24"/>
              <w:lang w:eastAsia="ru-RU"/>
            </w:rPr>
          </w:pPr>
          <w:hyperlink w:anchor="_Toc61606534" w:history="1">
            <w:r w:rsidR="00F819D4" w:rsidRPr="00F819D4">
              <w:rPr>
                <w:rStyle w:val="a8"/>
                <w:rFonts w:ascii="Times New Roman" w:hAnsi="Times New Roman"/>
                <w:noProof/>
                <w:sz w:val="24"/>
                <w:szCs w:val="24"/>
              </w:rPr>
              <w:t>4.2.4.1</w:t>
            </w:r>
            <w:r w:rsidR="00F819D4" w:rsidRPr="00F819D4">
              <w:rPr>
                <w:rFonts w:ascii="Times New Roman" w:hAnsi="Times New Roman"/>
                <w:noProof/>
                <w:sz w:val="24"/>
                <w:szCs w:val="24"/>
                <w:lang w:eastAsia="ru-RU"/>
              </w:rPr>
              <w:tab/>
            </w:r>
            <w:r w:rsidR="00F819D4" w:rsidRPr="00F819D4">
              <w:rPr>
                <w:rStyle w:val="a8"/>
                <w:rFonts w:ascii="Times New Roman" w:hAnsi="Times New Roman"/>
                <w:noProof/>
                <w:sz w:val="24"/>
                <w:szCs w:val="24"/>
              </w:rPr>
              <w:t>Создание нового уведомления</w:t>
            </w:r>
            <w:r w:rsidR="00F819D4" w:rsidRPr="00F819D4">
              <w:rPr>
                <w:rFonts w:ascii="Times New Roman" w:hAnsi="Times New Roman"/>
                <w:noProof/>
                <w:webHidden/>
                <w:sz w:val="24"/>
                <w:szCs w:val="24"/>
              </w:rPr>
              <w:tab/>
            </w:r>
            <w:r w:rsidR="00F819D4" w:rsidRPr="00F819D4">
              <w:rPr>
                <w:rFonts w:ascii="Times New Roman" w:hAnsi="Times New Roman"/>
                <w:noProof/>
                <w:webHidden/>
                <w:sz w:val="24"/>
                <w:szCs w:val="24"/>
              </w:rPr>
              <w:fldChar w:fldCharType="begin"/>
            </w:r>
            <w:r w:rsidR="00F819D4" w:rsidRPr="00F819D4">
              <w:rPr>
                <w:rFonts w:ascii="Times New Roman" w:hAnsi="Times New Roman"/>
                <w:noProof/>
                <w:webHidden/>
                <w:sz w:val="24"/>
                <w:szCs w:val="24"/>
              </w:rPr>
              <w:instrText xml:space="preserve"> PAGEREF _Toc61606534 \h </w:instrText>
            </w:r>
            <w:r w:rsidR="00F819D4" w:rsidRPr="00F819D4">
              <w:rPr>
                <w:rFonts w:ascii="Times New Roman" w:hAnsi="Times New Roman"/>
                <w:noProof/>
                <w:webHidden/>
                <w:sz w:val="24"/>
                <w:szCs w:val="24"/>
              </w:rPr>
            </w:r>
            <w:r w:rsidR="00F819D4" w:rsidRPr="00F819D4">
              <w:rPr>
                <w:rFonts w:ascii="Times New Roman" w:hAnsi="Times New Roman"/>
                <w:noProof/>
                <w:webHidden/>
                <w:sz w:val="24"/>
                <w:szCs w:val="24"/>
              </w:rPr>
              <w:fldChar w:fldCharType="separate"/>
            </w:r>
            <w:r w:rsidR="006967F9">
              <w:rPr>
                <w:rFonts w:ascii="Times New Roman" w:hAnsi="Times New Roman"/>
                <w:noProof/>
                <w:webHidden/>
                <w:sz w:val="24"/>
                <w:szCs w:val="24"/>
              </w:rPr>
              <w:t>28</w:t>
            </w:r>
            <w:r w:rsidR="00F819D4" w:rsidRPr="00F819D4">
              <w:rPr>
                <w:rFonts w:ascii="Times New Roman" w:hAnsi="Times New Roman"/>
                <w:noProof/>
                <w:webHidden/>
                <w:sz w:val="24"/>
                <w:szCs w:val="24"/>
              </w:rPr>
              <w:fldChar w:fldCharType="end"/>
            </w:r>
          </w:hyperlink>
        </w:p>
        <w:p w14:paraId="162669EE" w14:textId="3F401527" w:rsidR="00F819D4" w:rsidRPr="00F819D4" w:rsidRDefault="00907D26" w:rsidP="00AD14FD">
          <w:pPr>
            <w:pStyle w:val="11"/>
            <w:tabs>
              <w:tab w:val="left" w:pos="1320"/>
              <w:tab w:val="right" w:leader="dot" w:pos="10195"/>
            </w:tabs>
            <w:spacing w:before="0" w:after="0"/>
            <w:contextualSpacing/>
            <w:rPr>
              <w:rFonts w:eastAsiaTheme="minorEastAsia"/>
              <w:noProof/>
              <w:szCs w:val="24"/>
              <w:lang w:eastAsia="ru-RU"/>
            </w:rPr>
          </w:pPr>
          <w:hyperlink w:anchor="_Toc61606535" w:history="1">
            <w:r w:rsidR="00F819D4" w:rsidRPr="00F819D4">
              <w:rPr>
                <w:rStyle w:val="a8"/>
                <w:noProof/>
                <w:szCs w:val="24"/>
              </w:rPr>
              <w:t>5</w:t>
            </w:r>
            <w:r w:rsidR="00F819D4" w:rsidRPr="00F819D4">
              <w:rPr>
                <w:rFonts w:eastAsiaTheme="minorEastAsia"/>
                <w:noProof/>
                <w:szCs w:val="24"/>
                <w:lang w:eastAsia="ru-RU"/>
              </w:rPr>
              <w:tab/>
            </w:r>
            <w:r w:rsidR="00F819D4" w:rsidRPr="00F819D4">
              <w:rPr>
                <w:rStyle w:val="a8"/>
                <w:noProof/>
                <w:szCs w:val="24"/>
              </w:rPr>
              <w:t>Аварийные ситуации</w:t>
            </w:r>
            <w:r w:rsidR="00F819D4" w:rsidRPr="00F819D4">
              <w:rPr>
                <w:noProof/>
                <w:webHidden/>
                <w:szCs w:val="24"/>
              </w:rPr>
              <w:tab/>
            </w:r>
            <w:r w:rsidR="00F819D4" w:rsidRPr="00F819D4">
              <w:rPr>
                <w:noProof/>
                <w:webHidden/>
                <w:szCs w:val="24"/>
              </w:rPr>
              <w:fldChar w:fldCharType="begin"/>
            </w:r>
            <w:r w:rsidR="00F819D4" w:rsidRPr="00F819D4">
              <w:rPr>
                <w:noProof/>
                <w:webHidden/>
                <w:szCs w:val="24"/>
              </w:rPr>
              <w:instrText xml:space="preserve"> PAGEREF _Toc61606535 \h </w:instrText>
            </w:r>
            <w:r w:rsidR="00F819D4" w:rsidRPr="00F819D4">
              <w:rPr>
                <w:noProof/>
                <w:webHidden/>
                <w:szCs w:val="24"/>
              </w:rPr>
            </w:r>
            <w:r w:rsidR="00F819D4" w:rsidRPr="00F819D4">
              <w:rPr>
                <w:noProof/>
                <w:webHidden/>
                <w:szCs w:val="24"/>
              </w:rPr>
              <w:fldChar w:fldCharType="separate"/>
            </w:r>
            <w:r w:rsidR="006967F9">
              <w:rPr>
                <w:noProof/>
                <w:webHidden/>
                <w:szCs w:val="24"/>
              </w:rPr>
              <w:t>31</w:t>
            </w:r>
            <w:r w:rsidR="00F819D4" w:rsidRPr="00F819D4">
              <w:rPr>
                <w:noProof/>
                <w:webHidden/>
                <w:szCs w:val="24"/>
              </w:rPr>
              <w:fldChar w:fldCharType="end"/>
            </w:r>
          </w:hyperlink>
        </w:p>
        <w:p w14:paraId="5ABA8316" w14:textId="736959CE" w:rsidR="00F819D4" w:rsidRPr="00F819D4" w:rsidRDefault="00907D26" w:rsidP="00AD14FD">
          <w:pPr>
            <w:pStyle w:val="21"/>
            <w:tabs>
              <w:tab w:val="left" w:pos="1760"/>
              <w:tab w:val="right" w:leader="dot" w:pos="10195"/>
            </w:tabs>
            <w:spacing w:before="0" w:after="0"/>
            <w:contextualSpacing/>
            <w:rPr>
              <w:rFonts w:eastAsiaTheme="minorEastAsia"/>
              <w:noProof/>
              <w:szCs w:val="24"/>
              <w:lang w:eastAsia="ru-RU"/>
            </w:rPr>
          </w:pPr>
          <w:hyperlink w:anchor="_Toc61606536" w:history="1">
            <w:r w:rsidR="00F819D4" w:rsidRPr="00F819D4">
              <w:rPr>
                <w:rStyle w:val="a8"/>
                <w:noProof/>
                <w:szCs w:val="24"/>
              </w:rPr>
              <w:t>5.1</w:t>
            </w:r>
            <w:r w:rsidR="00F819D4" w:rsidRPr="00F819D4">
              <w:rPr>
                <w:rFonts w:eastAsiaTheme="minorEastAsia"/>
                <w:noProof/>
                <w:szCs w:val="24"/>
                <w:lang w:eastAsia="ru-RU"/>
              </w:rPr>
              <w:tab/>
            </w:r>
            <w:r w:rsidR="00F819D4" w:rsidRPr="00F819D4">
              <w:rPr>
                <w:rStyle w:val="a8"/>
                <w:noProof/>
                <w:szCs w:val="24"/>
              </w:rPr>
              <w:t>Действия при аварийных ситуациях</w:t>
            </w:r>
            <w:r w:rsidR="00F819D4" w:rsidRPr="00F819D4">
              <w:rPr>
                <w:noProof/>
                <w:webHidden/>
                <w:szCs w:val="24"/>
              </w:rPr>
              <w:tab/>
            </w:r>
            <w:r w:rsidR="00F819D4" w:rsidRPr="00F819D4">
              <w:rPr>
                <w:noProof/>
                <w:webHidden/>
                <w:szCs w:val="24"/>
              </w:rPr>
              <w:fldChar w:fldCharType="begin"/>
            </w:r>
            <w:r w:rsidR="00F819D4" w:rsidRPr="00F819D4">
              <w:rPr>
                <w:noProof/>
                <w:webHidden/>
                <w:szCs w:val="24"/>
              </w:rPr>
              <w:instrText xml:space="preserve"> PAGEREF _Toc61606536 \h </w:instrText>
            </w:r>
            <w:r w:rsidR="00F819D4" w:rsidRPr="00F819D4">
              <w:rPr>
                <w:noProof/>
                <w:webHidden/>
                <w:szCs w:val="24"/>
              </w:rPr>
            </w:r>
            <w:r w:rsidR="00F819D4" w:rsidRPr="00F819D4">
              <w:rPr>
                <w:noProof/>
                <w:webHidden/>
                <w:szCs w:val="24"/>
              </w:rPr>
              <w:fldChar w:fldCharType="separate"/>
            </w:r>
            <w:r w:rsidR="006967F9">
              <w:rPr>
                <w:noProof/>
                <w:webHidden/>
                <w:szCs w:val="24"/>
              </w:rPr>
              <w:t>31</w:t>
            </w:r>
            <w:r w:rsidR="00F819D4" w:rsidRPr="00F819D4">
              <w:rPr>
                <w:noProof/>
                <w:webHidden/>
                <w:szCs w:val="24"/>
              </w:rPr>
              <w:fldChar w:fldCharType="end"/>
            </w:r>
          </w:hyperlink>
        </w:p>
        <w:p w14:paraId="4043C29A" w14:textId="40348559" w:rsidR="00F819D4" w:rsidRPr="00F819D4" w:rsidRDefault="00907D26" w:rsidP="00AD14FD">
          <w:pPr>
            <w:pStyle w:val="21"/>
            <w:tabs>
              <w:tab w:val="left" w:pos="1760"/>
              <w:tab w:val="right" w:leader="dot" w:pos="10195"/>
            </w:tabs>
            <w:spacing w:before="0" w:after="0"/>
            <w:contextualSpacing/>
            <w:rPr>
              <w:rFonts w:eastAsiaTheme="minorEastAsia"/>
              <w:noProof/>
              <w:szCs w:val="24"/>
              <w:lang w:eastAsia="ru-RU"/>
            </w:rPr>
          </w:pPr>
          <w:hyperlink w:anchor="_Toc61606537" w:history="1">
            <w:r w:rsidR="00F819D4" w:rsidRPr="00F819D4">
              <w:rPr>
                <w:rStyle w:val="a8"/>
                <w:noProof/>
                <w:szCs w:val="24"/>
              </w:rPr>
              <w:t>5.2</w:t>
            </w:r>
            <w:r w:rsidR="00F819D4" w:rsidRPr="00F819D4">
              <w:rPr>
                <w:rFonts w:eastAsiaTheme="minorEastAsia"/>
                <w:noProof/>
                <w:szCs w:val="24"/>
                <w:lang w:eastAsia="ru-RU"/>
              </w:rPr>
              <w:tab/>
            </w:r>
            <w:r w:rsidR="00F819D4" w:rsidRPr="00F819D4">
              <w:rPr>
                <w:rStyle w:val="a8"/>
                <w:noProof/>
                <w:szCs w:val="24"/>
              </w:rPr>
              <w:t>Контактная информация</w:t>
            </w:r>
            <w:r w:rsidR="00F819D4" w:rsidRPr="00F819D4">
              <w:rPr>
                <w:noProof/>
                <w:webHidden/>
                <w:szCs w:val="24"/>
              </w:rPr>
              <w:tab/>
            </w:r>
            <w:r w:rsidR="00F819D4" w:rsidRPr="00F819D4">
              <w:rPr>
                <w:noProof/>
                <w:webHidden/>
                <w:szCs w:val="24"/>
              </w:rPr>
              <w:fldChar w:fldCharType="begin"/>
            </w:r>
            <w:r w:rsidR="00F819D4" w:rsidRPr="00F819D4">
              <w:rPr>
                <w:noProof/>
                <w:webHidden/>
                <w:szCs w:val="24"/>
              </w:rPr>
              <w:instrText xml:space="preserve"> PAGEREF _Toc61606537 \h </w:instrText>
            </w:r>
            <w:r w:rsidR="00F819D4" w:rsidRPr="00F819D4">
              <w:rPr>
                <w:noProof/>
                <w:webHidden/>
                <w:szCs w:val="24"/>
              </w:rPr>
            </w:r>
            <w:r w:rsidR="00F819D4" w:rsidRPr="00F819D4">
              <w:rPr>
                <w:noProof/>
                <w:webHidden/>
                <w:szCs w:val="24"/>
              </w:rPr>
              <w:fldChar w:fldCharType="separate"/>
            </w:r>
            <w:r w:rsidR="006967F9">
              <w:rPr>
                <w:noProof/>
                <w:webHidden/>
                <w:szCs w:val="24"/>
              </w:rPr>
              <w:t>31</w:t>
            </w:r>
            <w:r w:rsidR="00F819D4" w:rsidRPr="00F819D4">
              <w:rPr>
                <w:noProof/>
                <w:webHidden/>
                <w:szCs w:val="24"/>
              </w:rPr>
              <w:fldChar w:fldCharType="end"/>
            </w:r>
          </w:hyperlink>
        </w:p>
        <w:p w14:paraId="028D5F19" w14:textId="13F7DD25" w:rsidR="00F819D4" w:rsidRPr="00F819D4" w:rsidRDefault="00907D26" w:rsidP="00AD14FD">
          <w:pPr>
            <w:pStyle w:val="21"/>
            <w:tabs>
              <w:tab w:val="left" w:pos="1760"/>
              <w:tab w:val="right" w:leader="dot" w:pos="10195"/>
            </w:tabs>
            <w:spacing w:before="0" w:after="0"/>
            <w:contextualSpacing/>
            <w:rPr>
              <w:rFonts w:eastAsiaTheme="minorEastAsia"/>
              <w:noProof/>
              <w:szCs w:val="24"/>
              <w:lang w:eastAsia="ru-RU"/>
            </w:rPr>
          </w:pPr>
          <w:hyperlink w:anchor="_Toc61606538" w:history="1">
            <w:r w:rsidR="00F819D4" w:rsidRPr="00F819D4">
              <w:rPr>
                <w:rStyle w:val="a8"/>
                <w:noProof/>
                <w:szCs w:val="24"/>
              </w:rPr>
              <w:t>5.3</w:t>
            </w:r>
            <w:r w:rsidR="00F819D4" w:rsidRPr="00F819D4">
              <w:rPr>
                <w:rFonts w:eastAsiaTheme="minorEastAsia"/>
                <w:noProof/>
                <w:szCs w:val="24"/>
                <w:lang w:eastAsia="ru-RU"/>
              </w:rPr>
              <w:tab/>
            </w:r>
            <w:r w:rsidR="00F819D4" w:rsidRPr="00F819D4">
              <w:rPr>
                <w:rStyle w:val="a8"/>
                <w:noProof/>
                <w:szCs w:val="24"/>
              </w:rPr>
              <w:t>Порядок обращения в службу технической поддержки</w:t>
            </w:r>
            <w:r w:rsidR="00F819D4" w:rsidRPr="00F819D4">
              <w:rPr>
                <w:noProof/>
                <w:webHidden/>
                <w:szCs w:val="24"/>
              </w:rPr>
              <w:tab/>
            </w:r>
            <w:r w:rsidR="00F819D4" w:rsidRPr="00F819D4">
              <w:rPr>
                <w:noProof/>
                <w:webHidden/>
                <w:szCs w:val="24"/>
              </w:rPr>
              <w:fldChar w:fldCharType="begin"/>
            </w:r>
            <w:r w:rsidR="00F819D4" w:rsidRPr="00F819D4">
              <w:rPr>
                <w:noProof/>
                <w:webHidden/>
                <w:szCs w:val="24"/>
              </w:rPr>
              <w:instrText xml:space="preserve"> PAGEREF _Toc61606538 \h </w:instrText>
            </w:r>
            <w:r w:rsidR="00F819D4" w:rsidRPr="00F819D4">
              <w:rPr>
                <w:noProof/>
                <w:webHidden/>
                <w:szCs w:val="24"/>
              </w:rPr>
            </w:r>
            <w:r w:rsidR="00F819D4" w:rsidRPr="00F819D4">
              <w:rPr>
                <w:noProof/>
                <w:webHidden/>
                <w:szCs w:val="24"/>
              </w:rPr>
              <w:fldChar w:fldCharType="separate"/>
            </w:r>
            <w:r w:rsidR="006967F9">
              <w:rPr>
                <w:noProof/>
                <w:webHidden/>
                <w:szCs w:val="24"/>
              </w:rPr>
              <w:t>31</w:t>
            </w:r>
            <w:r w:rsidR="00F819D4" w:rsidRPr="00F819D4">
              <w:rPr>
                <w:noProof/>
                <w:webHidden/>
                <w:szCs w:val="24"/>
              </w:rPr>
              <w:fldChar w:fldCharType="end"/>
            </w:r>
          </w:hyperlink>
        </w:p>
        <w:p w14:paraId="0485EAB2" w14:textId="200FB1EF" w:rsidR="00F819D4" w:rsidRPr="00F819D4" w:rsidRDefault="00907D26" w:rsidP="00AD14FD">
          <w:pPr>
            <w:pStyle w:val="21"/>
            <w:tabs>
              <w:tab w:val="left" w:pos="1760"/>
              <w:tab w:val="right" w:leader="dot" w:pos="10195"/>
            </w:tabs>
            <w:spacing w:before="0" w:after="0"/>
            <w:contextualSpacing/>
            <w:rPr>
              <w:rFonts w:eastAsiaTheme="minorEastAsia"/>
              <w:noProof/>
              <w:szCs w:val="24"/>
              <w:lang w:eastAsia="ru-RU"/>
            </w:rPr>
          </w:pPr>
          <w:hyperlink w:anchor="_Toc61606539" w:history="1">
            <w:r w:rsidR="00F819D4" w:rsidRPr="00F819D4">
              <w:rPr>
                <w:rStyle w:val="a8"/>
                <w:noProof/>
                <w:szCs w:val="24"/>
              </w:rPr>
              <w:t>5.4</w:t>
            </w:r>
            <w:r w:rsidR="00F819D4" w:rsidRPr="00F819D4">
              <w:rPr>
                <w:rFonts w:eastAsiaTheme="minorEastAsia"/>
                <w:noProof/>
                <w:szCs w:val="24"/>
                <w:lang w:eastAsia="ru-RU"/>
              </w:rPr>
              <w:tab/>
            </w:r>
            <w:r w:rsidR="00F819D4" w:rsidRPr="00F819D4">
              <w:rPr>
                <w:rStyle w:val="a8"/>
                <w:noProof/>
                <w:szCs w:val="24"/>
              </w:rPr>
              <w:t>Создание снимков экрана – «скриншотов»</w:t>
            </w:r>
            <w:r w:rsidR="00F819D4" w:rsidRPr="00F819D4">
              <w:rPr>
                <w:noProof/>
                <w:webHidden/>
                <w:szCs w:val="24"/>
              </w:rPr>
              <w:tab/>
            </w:r>
            <w:r w:rsidR="00F819D4" w:rsidRPr="00F819D4">
              <w:rPr>
                <w:noProof/>
                <w:webHidden/>
                <w:szCs w:val="24"/>
              </w:rPr>
              <w:fldChar w:fldCharType="begin"/>
            </w:r>
            <w:r w:rsidR="00F819D4" w:rsidRPr="00F819D4">
              <w:rPr>
                <w:noProof/>
                <w:webHidden/>
                <w:szCs w:val="24"/>
              </w:rPr>
              <w:instrText xml:space="preserve"> PAGEREF _Toc61606539 \h </w:instrText>
            </w:r>
            <w:r w:rsidR="00F819D4" w:rsidRPr="00F819D4">
              <w:rPr>
                <w:noProof/>
                <w:webHidden/>
                <w:szCs w:val="24"/>
              </w:rPr>
            </w:r>
            <w:r w:rsidR="00F819D4" w:rsidRPr="00F819D4">
              <w:rPr>
                <w:noProof/>
                <w:webHidden/>
                <w:szCs w:val="24"/>
              </w:rPr>
              <w:fldChar w:fldCharType="separate"/>
            </w:r>
            <w:r w:rsidR="006967F9">
              <w:rPr>
                <w:noProof/>
                <w:webHidden/>
                <w:szCs w:val="24"/>
              </w:rPr>
              <w:t>31</w:t>
            </w:r>
            <w:r w:rsidR="00F819D4" w:rsidRPr="00F819D4">
              <w:rPr>
                <w:noProof/>
                <w:webHidden/>
                <w:szCs w:val="24"/>
              </w:rPr>
              <w:fldChar w:fldCharType="end"/>
            </w:r>
          </w:hyperlink>
        </w:p>
        <w:p w14:paraId="20897361" w14:textId="7FF40F07" w:rsidR="00F819D4" w:rsidRDefault="00907D26" w:rsidP="00AD14FD">
          <w:pPr>
            <w:pStyle w:val="11"/>
            <w:tabs>
              <w:tab w:val="left" w:pos="1320"/>
              <w:tab w:val="right" w:leader="dot" w:pos="10195"/>
            </w:tabs>
            <w:spacing w:before="0" w:after="0"/>
            <w:contextualSpacing/>
            <w:rPr>
              <w:rFonts w:asciiTheme="minorHAnsi" w:eastAsiaTheme="minorEastAsia" w:hAnsiTheme="minorHAnsi" w:cstheme="minorBidi"/>
              <w:noProof/>
              <w:sz w:val="22"/>
              <w:szCs w:val="22"/>
              <w:lang w:eastAsia="ru-RU"/>
            </w:rPr>
          </w:pPr>
          <w:hyperlink w:anchor="_Toc61606540" w:history="1">
            <w:r w:rsidR="00F819D4" w:rsidRPr="00F819D4">
              <w:rPr>
                <w:rStyle w:val="a8"/>
                <w:noProof/>
                <w:szCs w:val="24"/>
              </w:rPr>
              <w:t>6</w:t>
            </w:r>
            <w:r w:rsidR="00F819D4" w:rsidRPr="00F819D4">
              <w:rPr>
                <w:rFonts w:eastAsiaTheme="minorEastAsia"/>
                <w:noProof/>
                <w:szCs w:val="24"/>
                <w:lang w:eastAsia="ru-RU"/>
              </w:rPr>
              <w:tab/>
            </w:r>
            <w:r w:rsidR="00F819D4" w:rsidRPr="00F819D4">
              <w:rPr>
                <w:rStyle w:val="a8"/>
                <w:noProof/>
                <w:szCs w:val="24"/>
              </w:rPr>
              <w:t>Рекомендации по освоению</w:t>
            </w:r>
            <w:r w:rsidR="00F819D4" w:rsidRPr="00F819D4">
              <w:rPr>
                <w:noProof/>
                <w:webHidden/>
                <w:szCs w:val="24"/>
              </w:rPr>
              <w:tab/>
            </w:r>
            <w:r w:rsidR="00F819D4" w:rsidRPr="00F819D4">
              <w:rPr>
                <w:noProof/>
                <w:webHidden/>
                <w:szCs w:val="24"/>
              </w:rPr>
              <w:fldChar w:fldCharType="begin"/>
            </w:r>
            <w:r w:rsidR="00F819D4" w:rsidRPr="00F819D4">
              <w:rPr>
                <w:noProof/>
                <w:webHidden/>
                <w:szCs w:val="24"/>
              </w:rPr>
              <w:instrText xml:space="preserve"> PAGEREF _Toc61606540 \h </w:instrText>
            </w:r>
            <w:r w:rsidR="00F819D4" w:rsidRPr="00F819D4">
              <w:rPr>
                <w:noProof/>
                <w:webHidden/>
                <w:szCs w:val="24"/>
              </w:rPr>
            </w:r>
            <w:r w:rsidR="00F819D4" w:rsidRPr="00F819D4">
              <w:rPr>
                <w:noProof/>
                <w:webHidden/>
                <w:szCs w:val="24"/>
              </w:rPr>
              <w:fldChar w:fldCharType="separate"/>
            </w:r>
            <w:r w:rsidR="006967F9">
              <w:rPr>
                <w:noProof/>
                <w:webHidden/>
                <w:szCs w:val="24"/>
              </w:rPr>
              <w:t>32</w:t>
            </w:r>
            <w:r w:rsidR="00F819D4" w:rsidRPr="00F819D4">
              <w:rPr>
                <w:noProof/>
                <w:webHidden/>
                <w:szCs w:val="24"/>
              </w:rPr>
              <w:fldChar w:fldCharType="end"/>
            </w:r>
          </w:hyperlink>
        </w:p>
        <w:p w14:paraId="7BD3113A" w14:textId="060F7060" w:rsidR="00E84C9C" w:rsidRPr="0058580F" w:rsidRDefault="00E84C9C" w:rsidP="0077798C">
          <w:pPr>
            <w:spacing w:before="0" w:after="0"/>
            <w:contextualSpacing/>
          </w:pPr>
          <w:r w:rsidRPr="000F3ED8">
            <w:fldChar w:fldCharType="end"/>
          </w:r>
        </w:p>
      </w:sdtContent>
    </w:sdt>
    <w:p w14:paraId="6D3ECB02" w14:textId="244A2316" w:rsidR="003712C5" w:rsidRPr="0058580F" w:rsidRDefault="003712C5" w:rsidP="00652871">
      <w:pPr>
        <w:pStyle w:val="1"/>
        <w:spacing w:before="100" w:beforeAutospacing="1" w:after="100" w:afterAutospacing="1"/>
      </w:pPr>
      <w:bookmarkStart w:id="1" w:name="_Toc61606511"/>
      <w:r w:rsidRPr="0058580F">
        <w:lastRenderedPageBreak/>
        <w:t>Перечень терминов и сокращений</w:t>
      </w:r>
      <w:bookmarkEnd w:id="1"/>
      <w:r w:rsidR="0058580F">
        <w:tab/>
      </w:r>
    </w:p>
    <w:p w14:paraId="1CFEFB5F" w14:textId="77777777" w:rsidR="003712C5" w:rsidRPr="008F4C8B" w:rsidRDefault="003712C5" w:rsidP="00AD14FD">
      <w:pPr>
        <w:pStyle w:val="a5"/>
        <w:spacing w:after="0" w:line="360" w:lineRule="auto"/>
        <w:contextualSpacing/>
        <w:rPr>
          <w:i w:val="0"/>
          <w:color w:val="auto"/>
          <w:sz w:val="24"/>
        </w:rPr>
      </w:pPr>
      <w:r w:rsidRPr="008F4C8B">
        <w:rPr>
          <w:i w:val="0"/>
          <w:color w:val="auto"/>
          <w:sz w:val="24"/>
        </w:rPr>
        <w:t xml:space="preserve">Таблица </w:t>
      </w:r>
      <w:r w:rsidRPr="008F4C8B">
        <w:rPr>
          <w:i w:val="0"/>
          <w:color w:val="auto"/>
          <w:sz w:val="24"/>
        </w:rPr>
        <w:fldChar w:fldCharType="begin"/>
      </w:r>
      <w:r w:rsidRPr="008F4C8B">
        <w:rPr>
          <w:i w:val="0"/>
          <w:color w:val="auto"/>
          <w:sz w:val="24"/>
        </w:rPr>
        <w:instrText xml:space="preserve"> SEQ Таблица \* ARABIC </w:instrText>
      </w:r>
      <w:r w:rsidRPr="008F4C8B">
        <w:rPr>
          <w:i w:val="0"/>
          <w:color w:val="auto"/>
          <w:sz w:val="24"/>
        </w:rPr>
        <w:fldChar w:fldCharType="separate"/>
      </w:r>
      <w:r w:rsidRPr="008F4C8B">
        <w:rPr>
          <w:i w:val="0"/>
          <w:noProof/>
          <w:color w:val="auto"/>
          <w:sz w:val="24"/>
        </w:rPr>
        <w:t>1</w:t>
      </w:r>
      <w:r w:rsidRPr="008F4C8B">
        <w:rPr>
          <w:i w:val="0"/>
          <w:color w:val="auto"/>
          <w:sz w:val="24"/>
        </w:rPr>
        <w:fldChar w:fldCharType="end"/>
      </w:r>
      <w:r w:rsidRPr="008F4C8B">
        <w:rPr>
          <w:i w:val="0"/>
          <w:color w:val="auto"/>
          <w:sz w:val="24"/>
        </w:rPr>
        <w:t xml:space="preserve"> – Термины и сокращения</w:t>
      </w:r>
    </w:p>
    <w:tbl>
      <w:tblPr>
        <w:tblW w:w="4585" w:type="pct"/>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3"/>
        <w:gridCol w:w="6805"/>
      </w:tblGrid>
      <w:tr w:rsidR="003712C5" w:rsidRPr="0058580F" w14:paraId="294FFE5F" w14:textId="77777777" w:rsidTr="0058580F">
        <w:tc>
          <w:tcPr>
            <w:tcW w:w="1146" w:type="pct"/>
            <w:shd w:val="clear" w:color="auto" w:fill="auto"/>
            <w:vAlign w:val="center"/>
          </w:tcPr>
          <w:p w14:paraId="7CFE37DC" w14:textId="77777777" w:rsidR="003712C5" w:rsidRPr="0058580F" w:rsidRDefault="003712C5" w:rsidP="00AD14FD">
            <w:pPr>
              <w:pStyle w:val="phtablecolcaption"/>
              <w:spacing w:before="0" w:after="0" w:line="360" w:lineRule="auto"/>
              <w:ind w:firstLine="0"/>
              <w:contextualSpacing/>
              <w:jc w:val="both"/>
            </w:pPr>
            <w:r w:rsidRPr="0058580F">
              <w:t>Термин, сокращение</w:t>
            </w:r>
          </w:p>
        </w:tc>
        <w:tc>
          <w:tcPr>
            <w:tcW w:w="3854" w:type="pct"/>
            <w:shd w:val="clear" w:color="auto" w:fill="auto"/>
            <w:vAlign w:val="center"/>
          </w:tcPr>
          <w:p w14:paraId="3FB1F6A5" w14:textId="77777777" w:rsidR="003712C5" w:rsidRPr="0058580F" w:rsidRDefault="003712C5" w:rsidP="00AD14FD">
            <w:pPr>
              <w:pStyle w:val="phtablecolcaption"/>
              <w:spacing w:before="0" w:after="0" w:line="360" w:lineRule="auto"/>
              <w:ind w:firstLine="0"/>
              <w:contextualSpacing/>
            </w:pPr>
            <w:r w:rsidRPr="0058580F">
              <w:t>Определение</w:t>
            </w:r>
          </w:p>
        </w:tc>
      </w:tr>
      <w:tr w:rsidR="003712C5" w:rsidRPr="0058580F" w14:paraId="6B8DD6A5" w14:textId="77777777" w:rsidTr="0058580F">
        <w:tc>
          <w:tcPr>
            <w:tcW w:w="1146" w:type="pct"/>
            <w:shd w:val="clear" w:color="auto" w:fill="auto"/>
            <w:vAlign w:val="center"/>
          </w:tcPr>
          <w:p w14:paraId="7CDE4199" w14:textId="77777777" w:rsidR="003712C5" w:rsidRPr="0058580F" w:rsidRDefault="003712C5" w:rsidP="00AD14FD">
            <w:pPr>
              <w:pStyle w:val="phtablecellleft"/>
              <w:spacing w:before="0" w:after="0" w:line="360" w:lineRule="auto"/>
              <w:ind w:firstLine="0"/>
              <w:contextualSpacing/>
            </w:pPr>
            <w:r w:rsidRPr="0058580F">
              <w:t>ДУЛ</w:t>
            </w:r>
          </w:p>
        </w:tc>
        <w:tc>
          <w:tcPr>
            <w:tcW w:w="3854" w:type="pct"/>
            <w:shd w:val="clear" w:color="auto" w:fill="auto"/>
            <w:vAlign w:val="center"/>
          </w:tcPr>
          <w:p w14:paraId="75878889" w14:textId="77777777" w:rsidR="003712C5" w:rsidRPr="0058580F" w:rsidRDefault="003712C5" w:rsidP="00AD14FD">
            <w:pPr>
              <w:pStyle w:val="phtablecellleft"/>
              <w:spacing w:before="0" w:after="0" w:line="360" w:lineRule="auto"/>
              <w:ind w:firstLine="0"/>
              <w:contextualSpacing/>
            </w:pPr>
            <w:r w:rsidRPr="0058580F">
              <w:t>Документ, удостоверяющий личность</w:t>
            </w:r>
          </w:p>
        </w:tc>
      </w:tr>
      <w:tr w:rsidR="003712C5" w:rsidRPr="0058580F" w14:paraId="5D2FD8B0" w14:textId="77777777" w:rsidTr="0058580F">
        <w:tc>
          <w:tcPr>
            <w:tcW w:w="1146" w:type="pct"/>
            <w:shd w:val="clear" w:color="auto" w:fill="auto"/>
            <w:vAlign w:val="center"/>
          </w:tcPr>
          <w:p w14:paraId="3B7060EB" w14:textId="77777777" w:rsidR="003712C5" w:rsidRPr="0058580F" w:rsidRDefault="003712C5" w:rsidP="00AD14FD">
            <w:pPr>
              <w:pStyle w:val="phtablecellleft"/>
              <w:spacing w:before="0" w:after="0" w:line="360" w:lineRule="auto"/>
              <w:ind w:firstLine="0"/>
              <w:contextualSpacing/>
            </w:pPr>
            <w:r w:rsidRPr="0058580F">
              <w:t>ЕГИСЗ</w:t>
            </w:r>
          </w:p>
        </w:tc>
        <w:tc>
          <w:tcPr>
            <w:tcW w:w="3854" w:type="pct"/>
            <w:shd w:val="clear" w:color="auto" w:fill="auto"/>
            <w:vAlign w:val="center"/>
          </w:tcPr>
          <w:p w14:paraId="6142DD47" w14:textId="77777777" w:rsidR="003712C5" w:rsidRPr="0058580F" w:rsidRDefault="003712C5" w:rsidP="00AD14FD">
            <w:pPr>
              <w:pStyle w:val="phtablecellleft"/>
              <w:spacing w:before="0" w:after="0" w:line="360" w:lineRule="auto"/>
              <w:ind w:firstLine="0"/>
              <w:contextualSpacing/>
            </w:pPr>
            <w:r w:rsidRPr="0058580F">
              <w:t>Единая государственная информационная система в сфере здравоохранения Российской Федерации</w:t>
            </w:r>
          </w:p>
        </w:tc>
      </w:tr>
      <w:tr w:rsidR="003712C5" w:rsidRPr="0058580F" w14:paraId="65A82DA1" w14:textId="77777777" w:rsidTr="0058580F">
        <w:tc>
          <w:tcPr>
            <w:tcW w:w="1146" w:type="pct"/>
            <w:shd w:val="clear" w:color="auto" w:fill="auto"/>
            <w:vAlign w:val="center"/>
          </w:tcPr>
          <w:p w14:paraId="0F98C75C" w14:textId="77777777" w:rsidR="003712C5" w:rsidRPr="0058580F" w:rsidRDefault="003712C5" w:rsidP="00AD14FD">
            <w:pPr>
              <w:pStyle w:val="phtablecellleft"/>
              <w:spacing w:before="0" w:after="0" w:line="360" w:lineRule="auto"/>
              <w:ind w:firstLine="0"/>
              <w:contextualSpacing/>
            </w:pPr>
            <w:r w:rsidRPr="0058580F">
              <w:t>ЕСИА (ИА)</w:t>
            </w:r>
          </w:p>
        </w:tc>
        <w:tc>
          <w:tcPr>
            <w:tcW w:w="3854" w:type="pct"/>
            <w:shd w:val="clear" w:color="auto" w:fill="auto"/>
            <w:vAlign w:val="center"/>
          </w:tcPr>
          <w:p w14:paraId="7324CBB7" w14:textId="77777777" w:rsidR="003712C5" w:rsidRPr="0058580F" w:rsidRDefault="003712C5" w:rsidP="00AD14FD">
            <w:pPr>
              <w:pStyle w:val="phtablecellleft"/>
              <w:spacing w:before="0" w:after="0" w:line="360" w:lineRule="auto"/>
              <w:ind w:firstLine="0"/>
              <w:contextualSpacing/>
            </w:pPr>
            <w:r w:rsidRPr="0058580F">
              <w:t>Единая система идентификации и аутентификации</w:t>
            </w:r>
          </w:p>
        </w:tc>
      </w:tr>
      <w:tr w:rsidR="003712C5" w:rsidRPr="0058580F" w14:paraId="2DDA5D2F" w14:textId="77777777" w:rsidTr="0058580F">
        <w:tc>
          <w:tcPr>
            <w:tcW w:w="1146" w:type="pct"/>
            <w:shd w:val="clear" w:color="auto" w:fill="auto"/>
            <w:vAlign w:val="center"/>
          </w:tcPr>
          <w:p w14:paraId="7FEB66F4" w14:textId="77777777" w:rsidR="003712C5" w:rsidRPr="0058580F" w:rsidRDefault="003712C5" w:rsidP="00AD14FD">
            <w:pPr>
              <w:pStyle w:val="phtablecellleft"/>
              <w:spacing w:before="0" w:after="0" w:line="360" w:lineRule="auto"/>
              <w:ind w:firstLine="0"/>
              <w:contextualSpacing/>
            </w:pPr>
            <w:r w:rsidRPr="0058580F">
              <w:t>ИНН</w:t>
            </w:r>
          </w:p>
        </w:tc>
        <w:tc>
          <w:tcPr>
            <w:tcW w:w="3854" w:type="pct"/>
            <w:shd w:val="clear" w:color="auto" w:fill="auto"/>
            <w:vAlign w:val="center"/>
          </w:tcPr>
          <w:p w14:paraId="04D9AD4F" w14:textId="77777777" w:rsidR="003712C5" w:rsidRPr="0058580F" w:rsidRDefault="003712C5" w:rsidP="00AD14FD">
            <w:pPr>
              <w:pStyle w:val="phtablecellleft"/>
              <w:spacing w:before="0" w:after="0" w:line="360" w:lineRule="auto"/>
              <w:ind w:firstLine="0"/>
              <w:contextualSpacing/>
            </w:pPr>
            <w:r w:rsidRPr="0058580F">
              <w:t>Идентификационный номер налогоплательщика</w:t>
            </w:r>
          </w:p>
        </w:tc>
      </w:tr>
      <w:tr w:rsidR="003712C5" w:rsidRPr="0058580F" w14:paraId="02A03B4A" w14:textId="77777777" w:rsidTr="0058580F">
        <w:tc>
          <w:tcPr>
            <w:tcW w:w="1146" w:type="pct"/>
            <w:shd w:val="clear" w:color="auto" w:fill="auto"/>
            <w:vAlign w:val="center"/>
          </w:tcPr>
          <w:p w14:paraId="0F6313EB" w14:textId="77777777" w:rsidR="003712C5" w:rsidRPr="0058580F" w:rsidRDefault="003712C5" w:rsidP="00AD14FD">
            <w:pPr>
              <w:pStyle w:val="phtablecellleft"/>
              <w:spacing w:before="0" w:after="0" w:line="360" w:lineRule="auto"/>
              <w:ind w:firstLine="0"/>
              <w:contextualSpacing/>
            </w:pPr>
            <w:r w:rsidRPr="0058580F">
              <w:t>МКБ-10</w:t>
            </w:r>
          </w:p>
        </w:tc>
        <w:tc>
          <w:tcPr>
            <w:tcW w:w="3854" w:type="pct"/>
            <w:shd w:val="clear" w:color="auto" w:fill="auto"/>
            <w:vAlign w:val="center"/>
          </w:tcPr>
          <w:p w14:paraId="66FFE926" w14:textId="77777777" w:rsidR="003712C5" w:rsidRPr="0058580F" w:rsidRDefault="003712C5" w:rsidP="00AD14FD">
            <w:pPr>
              <w:pStyle w:val="phtablecellleft"/>
              <w:spacing w:before="0" w:after="0" w:line="360" w:lineRule="auto"/>
              <w:ind w:firstLine="0"/>
              <w:contextualSpacing/>
            </w:pPr>
            <w:r w:rsidRPr="0058580F">
              <w:t>Международная статистическая классификация болезней и проблем, связанных со здоровьем, 10-го пересмотра</w:t>
            </w:r>
          </w:p>
        </w:tc>
      </w:tr>
      <w:tr w:rsidR="003712C5" w:rsidRPr="0058580F" w14:paraId="31A2AA9F" w14:textId="77777777" w:rsidTr="0058580F">
        <w:tc>
          <w:tcPr>
            <w:tcW w:w="1146" w:type="pct"/>
            <w:shd w:val="clear" w:color="auto" w:fill="auto"/>
            <w:vAlign w:val="center"/>
          </w:tcPr>
          <w:p w14:paraId="580F293F" w14:textId="77777777" w:rsidR="003712C5" w:rsidRPr="0058580F" w:rsidRDefault="003712C5" w:rsidP="00AD14FD">
            <w:pPr>
              <w:pStyle w:val="phtablecellleft"/>
              <w:spacing w:before="0" w:after="0" w:line="360" w:lineRule="auto"/>
              <w:ind w:firstLine="0"/>
              <w:contextualSpacing/>
            </w:pPr>
            <w:r w:rsidRPr="0058580F">
              <w:t>МО</w:t>
            </w:r>
          </w:p>
        </w:tc>
        <w:tc>
          <w:tcPr>
            <w:tcW w:w="3854" w:type="pct"/>
            <w:shd w:val="clear" w:color="auto" w:fill="auto"/>
            <w:vAlign w:val="center"/>
          </w:tcPr>
          <w:p w14:paraId="58AE4BE6" w14:textId="77777777" w:rsidR="003712C5" w:rsidRPr="0058580F" w:rsidRDefault="003712C5" w:rsidP="00AD14FD">
            <w:pPr>
              <w:pStyle w:val="phtablecellleft"/>
              <w:spacing w:before="0" w:after="0" w:line="360" w:lineRule="auto"/>
              <w:ind w:firstLine="0"/>
              <w:contextualSpacing/>
            </w:pPr>
            <w:r w:rsidRPr="0058580F">
              <w:t>Медицинская организация</w:t>
            </w:r>
          </w:p>
        </w:tc>
      </w:tr>
      <w:tr w:rsidR="00F819D4" w:rsidRPr="0058580F" w14:paraId="538FBAA4" w14:textId="77777777" w:rsidTr="0058580F">
        <w:tc>
          <w:tcPr>
            <w:tcW w:w="1146" w:type="pct"/>
            <w:shd w:val="clear" w:color="auto" w:fill="auto"/>
            <w:vAlign w:val="center"/>
          </w:tcPr>
          <w:p w14:paraId="2A9EA5A9" w14:textId="565B570D" w:rsidR="00F819D4" w:rsidRPr="0058580F" w:rsidRDefault="00F819D4" w:rsidP="00AD14FD">
            <w:pPr>
              <w:pStyle w:val="phtablecellleft"/>
              <w:spacing w:before="0" w:after="0" w:line="360" w:lineRule="auto"/>
              <w:ind w:firstLine="0"/>
              <w:contextualSpacing/>
            </w:pPr>
            <w:r>
              <w:t>НР</w:t>
            </w:r>
          </w:p>
        </w:tc>
        <w:tc>
          <w:tcPr>
            <w:tcW w:w="3854" w:type="pct"/>
            <w:shd w:val="clear" w:color="auto" w:fill="auto"/>
            <w:vAlign w:val="center"/>
          </w:tcPr>
          <w:p w14:paraId="23461B3D" w14:textId="2D18E6BC" w:rsidR="00F819D4" w:rsidRPr="00F819D4" w:rsidRDefault="00F819D4" w:rsidP="00AD14FD">
            <w:pPr>
              <w:spacing w:before="0" w:after="0"/>
              <w:ind w:firstLine="0"/>
              <w:contextualSpacing/>
              <w:rPr>
                <w:rFonts w:cs="Arial"/>
                <w:bCs/>
                <w:sz w:val="20"/>
              </w:rPr>
            </w:pPr>
            <w:r w:rsidRPr="00F819D4">
              <w:rPr>
                <w:rFonts w:cs="Arial"/>
                <w:bCs/>
                <w:sz w:val="20"/>
              </w:rPr>
              <w:t>Подсистема ведения специализированных регистров пациентов по отдельным нозологиям и категориям граждан, мониторинга организации оказания высокотехнологичной медицинской помощи</w:t>
            </w:r>
            <w:r>
              <w:rPr>
                <w:rFonts w:cs="Arial"/>
                <w:bCs/>
                <w:sz w:val="20"/>
              </w:rPr>
              <w:t xml:space="preserve"> и санаторно-курортного лечения</w:t>
            </w:r>
          </w:p>
        </w:tc>
      </w:tr>
      <w:tr w:rsidR="003712C5" w:rsidRPr="0058580F" w14:paraId="10BD9C8B" w14:textId="77777777" w:rsidTr="0058580F">
        <w:tc>
          <w:tcPr>
            <w:tcW w:w="1146" w:type="pct"/>
            <w:shd w:val="clear" w:color="auto" w:fill="auto"/>
            <w:vAlign w:val="center"/>
          </w:tcPr>
          <w:p w14:paraId="48785719" w14:textId="77777777" w:rsidR="003712C5" w:rsidRPr="0058580F" w:rsidRDefault="003712C5" w:rsidP="00AD14FD">
            <w:pPr>
              <w:pStyle w:val="phtablecellleft"/>
              <w:spacing w:before="0" w:after="0" w:line="360" w:lineRule="auto"/>
              <w:ind w:firstLine="0"/>
              <w:contextualSpacing/>
            </w:pPr>
            <w:r w:rsidRPr="0058580F">
              <w:t>ОЗУ</w:t>
            </w:r>
          </w:p>
        </w:tc>
        <w:tc>
          <w:tcPr>
            <w:tcW w:w="3854" w:type="pct"/>
            <w:shd w:val="clear" w:color="auto" w:fill="auto"/>
            <w:vAlign w:val="center"/>
          </w:tcPr>
          <w:p w14:paraId="4BB242E8" w14:textId="77777777" w:rsidR="003712C5" w:rsidRPr="0058580F" w:rsidRDefault="003712C5" w:rsidP="00AD14FD">
            <w:pPr>
              <w:pStyle w:val="phtablecellleft"/>
              <w:spacing w:before="0" w:after="0" w:line="360" w:lineRule="auto"/>
              <w:ind w:firstLine="0"/>
              <w:contextualSpacing/>
            </w:pPr>
            <w:r w:rsidRPr="0058580F">
              <w:t>Оперативное запоминающее устройство</w:t>
            </w:r>
          </w:p>
        </w:tc>
      </w:tr>
      <w:tr w:rsidR="003712C5" w:rsidRPr="0058580F" w14:paraId="60DCE82B" w14:textId="77777777" w:rsidTr="0058580F">
        <w:tc>
          <w:tcPr>
            <w:tcW w:w="1146" w:type="pct"/>
            <w:shd w:val="clear" w:color="auto" w:fill="auto"/>
            <w:vAlign w:val="center"/>
          </w:tcPr>
          <w:p w14:paraId="552B474D" w14:textId="77777777" w:rsidR="003712C5" w:rsidRPr="0058580F" w:rsidRDefault="003712C5" w:rsidP="00AD14FD">
            <w:pPr>
              <w:pStyle w:val="phtablecellleft"/>
              <w:spacing w:before="0" w:after="0" w:line="360" w:lineRule="auto"/>
              <w:ind w:firstLine="0"/>
              <w:contextualSpacing/>
            </w:pPr>
            <w:r w:rsidRPr="0058580F">
              <w:t>ПК</w:t>
            </w:r>
          </w:p>
        </w:tc>
        <w:tc>
          <w:tcPr>
            <w:tcW w:w="3854" w:type="pct"/>
            <w:shd w:val="clear" w:color="auto" w:fill="auto"/>
            <w:vAlign w:val="center"/>
          </w:tcPr>
          <w:p w14:paraId="785B47C2" w14:textId="77777777" w:rsidR="003712C5" w:rsidRPr="0058580F" w:rsidRDefault="003712C5" w:rsidP="00AD14FD">
            <w:pPr>
              <w:pStyle w:val="phtablecellleft"/>
              <w:spacing w:before="0" w:after="0" w:line="360" w:lineRule="auto"/>
              <w:ind w:firstLine="0"/>
              <w:contextualSpacing/>
            </w:pPr>
            <w:r w:rsidRPr="0058580F">
              <w:t>Персональный компьютер</w:t>
            </w:r>
          </w:p>
        </w:tc>
      </w:tr>
      <w:tr w:rsidR="003712C5" w:rsidRPr="0058580F" w14:paraId="6219C646" w14:textId="77777777" w:rsidTr="0058580F">
        <w:tc>
          <w:tcPr>
            <w:tcW w:w="1146" w:type="pct"/>
            <w:shd w:val="clear" w:color="auto" w:fill="auto"/>
            <w:vAlign w:val="center"/>
          </w:tcPr>
          <w:p w14:paraId="15C39BDB" w14:textId="77777777" w:rsidR="003712C5" w:rsidRPr="0058580F" w:rsidRDefault="003712C5" w:rsidP="00AD14FD">
            <w:pPr>
              <w:pStyle w:val="phtablecellleft"/>
              <w:spacing w:before="0" w:after="0" w:line="360" w:lineRule="auto"/>
              <w:ind w:firstLine="0"/>
              <w:contextualSpacing/>
            </w:pPr>
            <w:r w:rsidRPr="0058580F">
              <w:t>РФ</w:t>
            </w:r>
          </w:p>
        </w:tc>
        <w:tc>
          <w:tcPr>
            <w:tcW w:w="3854" w:type="pct"/>
            <w:shd w:val="clear" w:color="auto" w:fill="auto"/>
            <w:vAlign w:val="center"/>
          </w:tcPr>
          <w:p w14:paraId="0C3ED90F" w14:textId="77777777" w:rsidR="003712C5" w:rsidRPr="0058580F" w:rsidRDefault="003712C5" w:rsidP="00AD14FD">
            <w:pPr>
              <w:pStyle w:val="phtablecellleft"/>
              <w:spacing w:before="0" w:after="0" w:line="360" w:lineRule="auto"/>
              <w:ind w:firstLine="0"/>
              <w:contextualSpacing/>
            </w:pPr>
            <w:r w:rsidRPr="0058580F">
              <w:t>Российская Федерация</w:t>
            </w:r>
          </w:p>
        </w:tc>
      </w:tr>
      <w:tr w:rsidR="003712C5" w:rsidRPr="0058580F" w14:paraId="00A766C6" w14:textId="77777777" w:rsidTr="0058580F">
        <w:tc>
          <w:tcPr>
            <w:tcW w:w="1146" w:type="pct"/>
            <w:shd w:val="clear" w:color="auto" w:fill="auto"/>
            <w:vAlign w:val="center"/>
          </w:tcPr>
          <w:p w14:paraId="11D8639E" w14:textId="77F3D93F" w:rsidR="003712C5" w:rsidRPr="0058580F" w:rsidRDefault="003712C5" w:rsidP="00AD14FD">
            <w:pPr>
              <w:pStyle w:val="phtablecellleft"/>
              <w:spacing w:before="0" w:after="0" w:line="360" w:lineRule="auto"/>
              <w:ind w:firstLine="0"/>
              <w:contextualSpacing/>
            </w:pPr>
            <w:r w:rsidRPr="0058580F">
              <w:t>Система</w:t>
            </w:r>
            <w:r w:rsidR="00193B8A" w:rsidRPr="0058580F">
              <w:t>, СМП</w:t>
            </w:r>
          </w:p>
        </w:tc>
        <w:tc>
          <w:tcPr>
            <w:tcW w:w="3854" w:type="pct"/>
            <w:shd w:val="clear" w:color="auto" w:fill="auto"/>
            <w:vAlign w:val="center"/>
          </w:tcPr>
          <w:p w14:paraId="3572655D" w14:textId="2FAC646F" w:rsidR="003712C5" w:rsidRPr="0058580F" w:rsidRDefault="003712C5" w:rsidP="00AD14FD">
            <w:pPr>
              <w:pStyle w:val="phtablecellleft"/>
              <w:spacing w:before="0" w:after="0" w:line="360" w:lineRule="auto"/>
              <w:ind w:firstLine="0"/>
              <w:contextualSpacing/>
            </w:pPr>
            <w:r w:rsidRPr="0058580F">
              <w:t xml:space="preserve">Компонент «Система </w:t>
            </w:r>
            <w:r w:rsidR="006232CC" w:rsidRPr="0058580F">
              <w:t>мониторинга оказания специализированной медицинской помощи</w:t>
            </w:r>
            <w:r w:rsidR="00666D3F" w:rsidRPr="0058580F">
              <w:t>»</w:t>
            </w:r>
            <w:r w:rsidR="00F819D4">
              <w:t xml:space="preserve"> НР</w:t>
            </w:r>
          </w:p>
        </w:tc>
      </w:tr>
      <w:tr w:rsidR="003712C5" w:rsidRPr="0058580F" w14:paraId="5920A67E" w14:textId="77777777" w:rsidTr="0058580F">
        <w:tc>
          <w:tcPr>
            <w:tcW w:w="1146" w:type="pct"/>
            <w:shd w:val="clear" w:color="auto" w:fill="auto"/>
            <w:vAlign w:val="center"/>
          </w:tcPr>
          <w:p w14:paraId="311E6012" w14:textId="77777777" w:rsidR="003712C5" w:rsidRPr="0058580F" w:rsidRDefault="003712C5" w:rsidP="00AD14FD">
            <w:pPr>
              <w:pStyle w:val="phtablecellleft"/>
              <w:spacing w:before="0" w:after="0" w:line="360" w:lineRule="auto"/>
              <w:ind w:firstLine="0"/>
              <w:contextualSpacing/>
            </w:pPr>
            <w:r w:rsidRPr="0058580F">
              <w:t>СНИЛС</w:t>
            </w:r>
          </w:p>
        </w:tc>
        <w:tc>
          <w:tcPr>
            <w:tcW w:w="3854" w:type="pct"/>
            <w:shd w:val="clear" w:color="auto" w:fill="auto"/>
            <w:vAlign w:val="center"/>
          </w:tcPr>
          <w:p w14:paraId="75585779" w14:textId="77777777" w:rsidR="003712C5" w:rsidRPr="0058580F" w:rsidRDefault="003712C5" w:rsidP="00AD14FD">
            <w:pPr>
              <w:pStyle w:val="phtablecellleft"/>
              <w:spacing w:before="0" w:after="0" w:line="360" w:lineRule="auto"/>
              <w:ind w:firstLine="0"/>
              <w:contextualSpacing/>
            </w:pPr>
            <w:r w:rsidRPr="0058580F">
              <w:t>Страховой номер индивидуального лицевого счета</w:t>
            </w:r>
          </w:p>
        </w:tc>
      </w:tr>
      <w:tr w:rsidR="003712C5" w:rsidRPr="0058580F" w14:paraId="7C20CEE6" w14:textId="77777777" w:rsidTr="0058580F">
        <w:trPr>
          <w:trHeight w:val="467"/>
        </w:trPr>
        <w:tc>
          <w:tcPr>
            <w:tcW w:w="1146" w:type="pct"/>
            <w:shd w:val="clear" w:color="auto" w:fill="auto"/>
            <w:vAlign w:val="center"/>
          </w:tcPr>
          <w:p w14:paraId="54A016CD" w14:textId="77777777" w:rsidR="003712C5" w:rsidRPr="0058580F" w:rsidRDefault="003712C5" w:rsidP="00AD14FD">
            <w:pPr>
              <w:pStyle w:val="phtablecellleft"/>
              <w:spacing w:before="0" w:after="0" w:line="360" w:lineRule="auto"/>
              <w:ind w:firstLine="0"/>
              <w:contextualSpacing/>
            </w:pPr>
            <w:r w:rsidRPr="0058580F">
              <w:t>СТП</w:t>
            </w:r>
          </w:p>
        </w:tc>
        <w:tc>
          <w:tcPr>
            <w:tcW w:w="3854" w:type="pct"/>
            <w:shd w:val="clear" w:color="auto" w:fill="auto"/>
            <w:vAlign w:val="center"/>
          </w:tcPr>
          <w:p w14:paraId="1C9786F3" w14:textId="77777777" w:rsidR="003712C5" w:rsidRPr="0058580F" w:rsidRDefault="003712C5" w:rsidP="00AD14FD">
            <w:pPr>
              <w:pStyle w:val="phtablecellleft"/>
              <w:spacing w:before="0" w:after="0" w:line="360" w:lineRule="auto"/>
              <w:ind w:firstLine="0"/>
              <w:contextualSpacing/>
            </w:pPr>
            <w:r w:rsidRPr="0058580F">
              <w:t>Служба технической поддержки</w:t>
            </w:r>
          </w:p>
        </w:tc>
      </w:tr>
      <w:tr w:rsidR="00F819D4" w:rsidRPr="0058580F" w14:paraId="0777B60A" w14:textId="77777777" w:rsidTr="0058580F">
        <w:trPr>
          <w:trHeight w:val="467"/>
        </w:trPr>
        <w:tc>
          <w:tcPr>
            <w:tcW w:w="1146" w:type="pct"/>
            <w:shd w:val="clear" w:color="auto" w:fill="auto"/>
            <w:vAlign w:val="center"/>
          </w:tcPr>
          <w:p w14:paraId="0016402B" w14:textId="253419E1" w:rsidR="00F819D4" w:rsidRPr="0058580F" w:rsidRDefault="00F819D4" w:rsidP="00AD14FD">
            <w:pPr>
              <w:pStyle w:val="phtablecellleft"/>
              <w:spacing w:before="0" w:after="0" w:line="360" w:lineRule="auto"/>
              <w:ind w:firstLine="0"/>
              <w:contextualSpacing/>
            </w:pPr>
            <w:r w:rsidRPr="0058580F">
              <w:t>ФГУ МО</w:t>
            </w:r>
          </w:p>
        </w:tc>
        <w:tc>
          <w:tcPr>
            <w:tcW w:w="3854" w:type="pct"/>
            <w:shd w:val="clear" w:color="auto" w:fill="auto"/>
            <w:vAlign w:val="center"/>
          </w:tcPr>
          <w:p w14:paraId="70A866AC" w14:textId="46596528" w:rsidR="00F819D4" w:rsidRPr="0058580F" w:rsidRDefault="00F819D4" w:rsidP="00AD14FD">
            <w:pPr>
              <w:pStyle w:val="phtablecellleft"/>
              <w:spacing w:before="0" w:after="0" w:line="360" w:lineRule="auto"/>
              <w:ind w:firstLine="0"/>
              <w:contextualSpacing/>
            </w:pPr>
            <w:r>
              <w:t>Ф</w:t>
            </w:r>
            <w:r w:rsidRPr="0058580F">
              <w:t>едеральн</w:t>
            </w:r>
            <w:r>
              <w:t>ое</w:t>
            </w:r>
            <w:r w:rsidRPr="0058580F">
              <w:t xml:space="preserve"> </w:t>
            </w:r>
            <w:r>
              <w:t>м</w:t>
            </w:r>
            <w:r w:rsidRPr="0058580F">
              <w:t>едицинск</w:t>
            </w:r>
            <w:r>
              <w:t>ое</w:t>
            </w:r>
            <w:r w:rsidRPr="0058580F">
              <w:t xml:space="preserve"> учреждени</w:t>
            </w:r>
            <w:r>
              <w:t>е</w:t>
            </w:r>
          </w:p>
        </w:tc>
      </w:tr>
      <w:tr w:rsidR="003712C5" w:rsidRPr="0058580F" w14:paraId="689826E2" w14:textId="77777777" w:rsidTr="0058580F">
        <w:tc>
          <w:tcPr>
            <w:tcW w:w="1146" w:type="pct"/>
            <w:shd w:val="clear" w:color="auto" w:fill="auto"/>
            <w:vAlign w:val="center"/>
          </w:tcPr>
          <w:p w14:paraId="11AE375B" w14:textId="77777777" w:rsidR="003712C5" w:rsidRPr="0058580F" w:rsidRDefault="003712C5" w:rsidP="00AD14FD">
            <w:pPr>
              <w:pStyle w:val="phtablecellleft"/>
              <w:spacing w:before="0" w:after="0" w:line="360" w:lineRule="auto"/>
              <w:ind w:firstLine="0"/>
              <w:contextualSpacing/>
            </w:pPr>
            <w:r w:rsidRPr="0058580F">
              <w:t>ФИО</w:t>
            </w:r>
          </w:p>
        </w:tc>
        <w:tc>
          <w:tcPr>
            <w:tcW w:w="3854" w:type="pct"/>
            <w:shd w:val="clear" w:color="auto" w:fill="auto"/>
            <w:vAlign w:val="center"/>
          </w:tcPr>
          <w:p w14:paraId="638E63D1" w14:textId="77777777" w:rsidR="003712C5" w:rsidRPr="0058580F" w:rsidRDefault="003712C5" w:rsidP="00AD14FD">
            <w:pPr>
              <w:pStyle w:val="phtablecellleft"/>
              <w:spacing w:before="0" w:after="0" w:line="360" w:lineRule="auto"/>
              <w:ind w:firstLine="0"/>
              <w:contextualSpacing/>
            </w:pPr>
            <w:r w:rsidRPr="0058580F">
              <w:t>Фамилия, имя, отчество</w:t>
            </w:r>
          </w:p>
        </w:tc>
      </w:tr>
    </w:tbl>
    <w:p w14:paraId="3018A3C3" w14:textId="77777777" w:rsidR="00AA60B7" w:rsidRPr="0058580F" w:rsidRDefault="00AA60B7" w:rsidP="00AD14FD">
      <w:pPr>
        <w:spacing w:before="0" w:after="0"/>
        <w:contextualSpacing/>
      </w:pPr>
    </w:p>
    <w:p w14:paraId="3C4F4CC0" w14:textId="77777777" w:rsidR="003712C5" w:rsidRPr="0058580F" w:rsidRDefault="003712C5" w:rsidP="00AD14FD">
      <w:pPr>
        <w:spacing w:before="0" w:after="0"/>
        <w:contextualSpacing/>
      </w:pPr>
    </w:p>
    <w:p w14:paraId="49404495" w14:textId="77777777" w:rsidR="003712C5" w:rsidRPr="0058580F" w:rsidRDefault="003712C5" w:rsidP="00AD14FD">
      <w:pPr>
        <w:spacing w:before="0" w:after="0"/>
        <w:contextualSpacing/>
      </w:pPr>
    </w:p>
    <w:p w14:paraId="4193D202" w14:textId="77777777" w:rsidR="003712C5" w:rsidRPr="0058580F" w:rsidRDefault="003712C5" w:rsidP="00AD14FD">
      <w:pPr>
        <w:spacing w:before="0" w:after="0"/>
        <w:contextualSpacing/>
      </w:pPr>
    </w:p>
    <w:p w14:paraId="5EEC744F" w14:textId="77777777" w:rsidR="003712C5" w:rsidRPr="0058580F" w:rsidRDefault="003712C5" w:rsidP="00AD14FD">
      <w:pPr>
        <w:spacing w:before="0" w:after="0"/>
        <w:contextualSpacing/>
      </w:pPr>
    </w:p>
    <w:p w14:paraId="3036F5E2" w14:textId="77777777" w:rsidR="003712C5" w:rsidRPr="0058580F" w:rsidRDefault="003712C5" w:rsidP="00AD14FD">
      <w:pPr>
        <w:spacing w:before="0" w:after="0"/>
        <w:contextualSpacing/>
      </w:pPr>
    </w:p>
    <w:p w14:paraId="4783AA41" w14:textId="1A7F77D5" w:rsidR="003712C5" w:rsidRDefault="003712C5" w:rsidP="00AD14FD">
      <w:pPr>
        <w:spacing w:before="0" w:after="0"/>
        <w:contextualSpacing/>
      </w:pPr>
    </w:p>
    <w:p w14:paraId="2724DAFB" w14:textId="477508E2" w:rsidR="008F4C8B" w:rsidRDefault="008F4C8B" w:rsidP="00AD14FD">
      <w:pPr>
        <w:spacing w:before="0" w:after="0"/>
        <w:contextualSpacing/>
      </w:pPr>
    </w:p>
    <w:p w14:paraId="6FE28EB4" w14:textId="35C24ECD" w:rsidR="00DB7F22" w:rsidRDefault="00DB7F22" w:rsidP="00AD14FD">
      <w:pPr>
        <w:spacing w:before="0" w:after="0"/>
        <w:contextualSpacing/>
      </w:pPr>
    </w:p>
    <w:p w14:paraId="7A55D248" w14:textId="77777777" w:rsidR="00DB7F22" w:rsidRPr="0058580F" w:rsidRDefault="00DB7F22" w:rsidP="00AD14FD">
      <w:pPr>
        <w:spacing w:before="0" w:after="0"/>
        <w:contextualSpacing/>
      </w:pPr>
    </w:p>
    <w:p w14:paraId="21276093" w14:textId="16887909" w:rsidR="003712C5" w:rsidRPr="0058580F" w:rsidRDefault="003712C5" w:rsidP="00AD14FD">
      <w:pPr>
        <w:spacing w:before="0" w:after="0"/>
        <w:contextualSpacing/>
      </w:pPr>
    </w:p>
    <w:p w14:paraId="5D2A49D3" w14:textId="23AFC927" w:rsidR="00DC35CD" w:rsidRPr="0058580F" w:rsidRDefault="00DC35CD" w:rsidP="00AD14FD">
      <w:pPr>
        <w:spacing w:before="0" w:after="0"/>
        <w:contextualSpacing/>
      </w:pPr>
    </w:p>
    <w:p w14:paraId="7EB09C86" w14:textId="3D4CC46C" w:rsidR="003712C5" w:rsidRPr="0058580F" w:rsidRDefault="003712C5" w:rsidP="00E70446">
      <w:pPr>
        <w:pStyle w:val="1"/>
        <w:spacing w:before="100" w:beforeAutospacing="1" w:after="100" w:afterAutospacing="1"/>
      </w:pPr>
      <w:bookmarkStart w:id="2" w:name="_Toc61606512"/>
      <w:r w:rsidRPr="0058580F">
        <w:lastRenderedPageBreak/>
        <w:t>1</w:t>
      </w:r>
      <w:r w:rsidRPr="0058580F">
        <w:tab/>
        <w:t>Введение</w:t>
      </w:r>
      <w:bookmarkEnd w:id="2"/>
    </w:p>
    <w:p w14:paraId="5871B890" w14:textId="77777777" w:rsidR="003712C5" w:rsidRPr="0058580F" w:rsidRDefault="003712C5" w:rsidP="00AD14FD">
      <w:pPr>
        <w:spacing w:before="0" w:after="0"/>
        <w:contextualSpacing/>
      </w:pPr>
      <w:r w:rsidRPr="0058580F">
        <w:t xml:space="preserve">Настоящий документ представляет руководство пользователя компонента </w:t>
      </w:r>
      <w:r w:rsidR="00985401" w:rsidRPr="0058580F">
        <w:t>«Система мониторинга оказания специализированной медицинской помощи»</w:t>
      </w:r>
      <w:r w:rsidRPr="0058580F">
        <w:t xml:space="preserve"> (далее – СМП) Единой государственной информационной системы в сфере здравоохранения Министерства здравоохранения Российской Федерации (далее – Система).</w:t>
      </w:r>
    </w:p>
    <w:p w14:paraId="1DC25E22" w14:textId="4A5F0DCF" w:rsidR="003712C5" w:rsidRPr="0058580F" w:rsidRDefault="003712C5" w:rsidP="00E70446">
      <w:pPr>
        <w:pStyle w:val="2"/>
        <w:spacing w:before="100" w:beforeAutospacing="1" w:after="100" w:afterAutospacing="1"/>
      </w:pPr>
      <w:bookmarkStart w:id="3" w:name="_Toc61606513"/>
      <w:r w:rsidRPr="0058580F">
        <w:t>1.1</w:t>
      </w:r>
      <w:r w:rsidRPr="0058580F">
        <w:tab/>
        <w:t>Область применения</w:t>
      </w:r>
      <w:bookmarkEnd w:id="3"/>
    </w:p>
    <w:p w14:paraId="44A1EE75" w14:textId="77777777" w:rsidR="003712C5" w:rsidRPr="0058580F" w:rsidRDefault="00985401" w:rsidP="00AD14FD">
      <w:pPr>
        <w:spacing w:before="0" w:after="0"/>
        <w:contextualSpacing/>
      </w:pPr>
      <w:r w:rsidRPr="0058580F">
        <w:t xml:space="preserve">Система мониторинга оказания специализированной медицинской помощи </w:t>
      </w:r>
      <w:r w:rsidR="003712C5" w:rsidRPr="0058580F">
        <w:t>применяется для автоматизации процессов сбора, обработки и анализа данных в сфере здравоохранения.</w:t>
      </w:r>
    </w:p>
    <w:p w14:paraId="1345C983" w14:textId="16A87EFA" w:rsidR="003712C5" w:rsidRPr="0058580F" w:rsidRDefault="003712C5" w:rsidP="00E70446">
      <w:pPr>
        <w:pStyle w:val="2"/>
        <w:spacing w:before="100" w:beforeAutospacing="1" w:after="100" w:afterAutospacing="1"/>
      </w:pPr>
      <w:bookmarkStart w:id="4" w:name="_Toc61606514"/>
      <w:r w:rsidRPr="0058580F">
        <w:t>1.2</w:t>
      </w:r>
      <w:r w:rsidRPr="0058580F">
        <w:tab/>
        <w:t>Краткое описание возможностей</w:t>
      </w:r>
      <w:bookmarkEnd w:id="4"/>
    </w:p>
    <w:p w14:paraId="7750533E" w14:textId="0E2FC9EF" w:rsidR="003712C5" w:rsidRPr="0058580F" w:rsidRDefault="003712C5" w:rsidP="00AD14FD">
      <w:pPr>
        <w:spacing w:before="0" w:after="0"/>
        <w:contextualSpacing/>
      </w:pPr>
      <w:r w:rsidRPr="0058580F">
        <w:t xml:space="preserve">Система предназначена для автоматизации процессов сбора, обработки и анализа данных о </w:t>
      </w:r>
      <w:r w:rsidR="004C7FA1" w:rsidRPr="0058580F">
        <w:t>направлении застрахованных лиц в медицинские организации, функции и полномочия учредителей в отношении которых осуществляют Правительство Российской Федерации или федеральные органы исполнительной власти, для оказания медицинской помощи в соответствии с едиными требованиями базовой программы обязательного медицинского страхования.</w:t>
      </w:r>
    </w:p>
    <w:p w14:paraId="5F967B9D" w14:textId="24C66CF3" w:rsidR="003712C5" w:rsidRPr="0058580F" w:rsidRDefault="003712C5" w:rsidP="00E70446">
      <w:pPr>
        <w:pStyle w:val="2"/>
        <w:spacing w:before="100" w:beforeAutospacing="1" w:after="100" w:afterAutospacing="1"/>
      </w:pPr>
      <w:bookmarkStart w:id="5" w:name="_Toc61606515"/>
      <w:r w:rsidRPr="0058580F">
        <w:t>1.3</w:t>
      </w:r>
      <w:r w:rsidRPr="0058580F">
        <w:tab/>
        <w:t>Уровень подготовки пользователя</w:t>
      </w:r>
      <w:bookmarkEnd w:id="5"/>
    </w:p>
    <w:p w14:paraId="2B112D3F" w14:textId="77777777" w:rsidR="003712C5" w:rsidRPr="0058580F" w:rsidRDefault="003712C5" w:rsidP="00AD14FD">
      <w:pPr>
        <w:spacing w:before="0" w:after="0"/>
        <w:contextualSpacing/>
      </w:pPr>
      <w:r w:rsidRPr="0058580F">
        <w:t>При работе с Системой пользователь должен обладать знаниями предметной области, навыками работы с программным обеспечением, описанным в п. 2.2 и 3.1, также пройти специальное обучение работе с Системой или ознакомиться с настоящим руководством.</w:t>
      </w:r>
    </w:p>
    <w:p w14:paraId="4D01A35A" w14:textId="4E10F1FE" w:rsidR="003712C5" w:rsidRPr="0058580F" w:rsidRDefault="003712C5" w:rsidP="00E70446">
      <w:pPr>
        <w:pStyle w:val="2"/>
        <w:spacing w:before="100" w:beforeAutospacing="1" w:after="100" w:afterAutospacing="1"/>
      </w:pPr>
      <w:bookmarkStart w:id="6" w:name="_Toc61606516"/>
      <w:r w:rsidRPr="0058580F">
        <w:t>1.4</w:t>
      </w:r>
      <w:r w:rsidRPr="0058580F">
        <w:tab/>
        <w:t>Перечень эксплуатационной документации, с которой необходимо ознакомиться пользователю</w:t>
      </w:r>
      <w:bookmarkEnd w:id="6"/>
    </w:p>
    <w:p w14:paraId="52E488E3" w14:textId="77777777" w:rsidR="003712C5" w:rsidRPr="0058580F" w:rsidRDefault="003712C5" w:rsidP="00AD14FD">
      <w:pPr>
        <w:spacing w:before="0" w:after="0"/>
        <w:contextualSpacing/>
      </w:pPr>
      <w:r w:rsidRPr="0058580F">
        <w:t>Для успешной эксплуатации Системы пользователю необходимо ознакомиться с данным руководством.</w:t>
      </w:r>
    </w:p>
    <w:p w14:paraId="24645A76" w14:textId="77777777" w:rsidR="003712C5" w:rsidRPr="0058580F" w:rsidRDefault="003712C5" w:rsidP="00AD14FD">
      <w:pPr>
        <w:spacing w:before="0" w:after="0"/>
        <w:contextualSpacing/>
      </w:pPr>
    </w:p>
    <w:p w14:paraId="38EF2D38" w14:textId="77777777" w:rsidR="003712C5" w:rsidRPr="0058580F" w:rsidRDefault="003712C5" w:rsidP="00AD14FD">
      <w:pPr>
        <w:spacing w:before="0" w:after="0"/>
        <w:contextualSpacing/>
      </w:pPr>
    </w:p>
    <w:p w14:paraId="4AA69AB4" w14:textId="77777777" w:rsidR="003712C5" w:rsidRPr="0058580F" w:rsidRDefault="003712C5" w:rsidP="00AD14FD">
      <w:pPr>
        <w:spacing w:before="0" w:after="0"/>
        <w:contextualSpacing/>
      </w:pPr>
    </w:p>
    <w:p w14:paraId="7489D1AA" w14:textId="43E9AE28" w:rsidR="003712C5" w:rsidRDefault="003712C5" w:rsidP="00AD14FD">
      <w:pPr>
        <w:spacing w:before="0" w:after="0"/>
        <w:contextualSpacing/>
      </w:pPr>
    </w:p>
    <w:p w14:paraId="4C54B81E" w14:textId="21B75F24" w:rsidR="003712C5" w:rsidRPr="0058580F" w:rsidRDefault="003712C5" w:rsidP="0077798C">
      <w:pPr>
        <w:tabs>
          <w:tab w:val="left" w:pos="3261"/>
        </w:tabs>
        <w:spacing w:before="0" w:after="0"/>
        <w:ind w:firstLine="0"/>
        <w:contextualSpacing/>
      </w:pPr>
    </w:p>
    <w:p w14:paraId="69284318" w14:textId="5008619F" w:rsidR="003712C5" w:rsidRPr="0058580F" w:rsidRDefault="003712C5" w:rsidP="00E70446">
      <w:pPr>
        <w:pStyle w:val="1"/>
        <w:spacing w:before="100" w:beforeAutospacing="1" w:after="100" w:afterAutospacing="1"/>
      </w:pPr>
      <w:bookmarkStart w:id="7" w:name="_Toc61606517"/>
      <w:r w:rsidRPr="0058580F">
        <w:lastRenderedPageBreak/>
        <w:t>2</w:t>
      </w:r>
      <w:r w:rsidRPr="0058580F">
        <w:tab/>
        <w:t>Назначения и условия применения</w:t>
      </w:r>
      <w:bookmarkEnd w:id="7"/>
    </w:p>
    <w:p w14:paraId="48A2D4A6" w14:textId="30310153" w:rsidR="003712C5" w:rsidRPr="0058580F" w:rsidRDefault="003712C5" w:rsidP="00E70446">
      <w:pPr>
        <w:pStyle w:val="2"/>
        <w:spacing w:before="100" w:beforeAutospacing="1" w:after="100" w:afterAutospacing="1"/>
      </w:pPr>
      <w:bookmarkStart w:id="8" w:name="_Toc61606518"/>
      <w:r w:rsidRPr="0058580F">
        <w:t>2.1</w:t>
      </w:r>
      <w:r w:rsidR="003166DD" w:rsidRPr="0058580F">
        <w:tab/>
      </w:r>
      <w:r w:rsidRPr="0058580F">
        <w:t>Функции, для автоматизации которых предназначена Система</w:t>
      </w:r>
      <w:bookmarkEnd w:id="8"/>
    </w:p>
    <w:p w14:paraId="2E206313" w14:textId="265B9CD9" w:rsidR="006700FE" w:rsidRPr="0058580F" w:rsidRDefault="003712C5" w:rsidP="00AD14FD">
      <w:pPr>
        <w:spacing w:before="0" w:after="0"/>
        <w:contextualSpacing/>
      </w:pPr>
      <w:r w:rsidRPr="0058580F">
        <w:t>Система предназначена для автомат</w:t>
      </w:r>
      <w:r w:rsidR="006700FE" w:rsidRPr="0058580F">
        <w:t>изации сбора данных о пациентах, проходящих лечение в федеральных медицинских организациях, а также мониторинга лечения посредством следующей функциональности:</w:t>
      </w:r>
    </w:p>
    <w:p w14:paraId="2EFBBE5D" w14:textId="77777777" w:rsidR="00FA1E93" w:rsidRPr="0058580F" w:rsidRDefault="00FA1E93" w:rsidP="00FD5C2A">
      <w:pPr>
        <w:pStyle w:val="phlistitemized1"/>
        <w:numPr>
          <w:ilvl w:val="0"/>
          <w:numId w:val="29"/>
        </w:numPr>
        <w:spacing w:line="360" w:lineRule="auto"/>
        <w:ind w:left="1418" w:hanging="425"/>
        <w:contextualSpacing/>
      </w:pPr>
      <w:r w:rsidRPr="0058580F">
        <w:t>создание и ведение карт пациентов;</w:t>
      </w:r>
    </w:p>
    <w:p w14:paraId="0AC2B27B" w14:textId="77777777" w:rsidR="00FA1E93" w:rsidRPr="0058580F" w:rsidRDefault="00FA1E93" w:rsidP="00FD5C2A">
      <w:pPr>
        <w:pStyle w:val="phlistitemized1"/>
        <w:numPr>
          <w:ilvl w:val="0"/>
          <w:numId w:val="29"/>
        </w:numPr>
        <w:spacing w:line="360" w:lineRule="auto"/>
        <w:ind w:left="1418" w:hanging="425"/>
        <w:contextualSpacing/>
      </w:pPr>
      <w:r w:rsidRPr="0058580F">
        <w:t>создание и проверка с ФРМР должностных лиц (врачей) МО;</w:t>
      </w:r>
    </w:p>
    <w:p w14:paraId="6A45D11A" w14:textId="77777777" w:rsidR="00FA1E93" w:rsidRPr="0058580F" w:rsidRDefault="00FA1E93" w:rsidP="00FD5C2A">
      <w:pPr>
        <w:pStyle w:val="phlistitemized1"/>
        <w:numPr>
          <w:ilvl w:val="0"/>
          <w:numId w:val="29"/>
        </w:numPr>
        <w:spacing w:line="360" w:lineRule="auto"/>
        <w:ind w:left="1418" w:hanging="425"/>
        <w:contextualSpacing/>
      </w:pPr>
      <w:r w:rsidRPr="0058580F">
        <w:t>направление пациентов лечащим врачом на оказание специализированной медицинской помощи (далее – СМП) в федеральные медицинские учреждения (далее - ФГУ МО);</w:t>
      </w:r>
    </w:p>
    <w:p w14:paraId="1373CA09" w14:textId="77777777" w:rsidR="00FA1E93" w:rsidRPr="0058580F" w:rsidRDefault="00FA1E93" w:rsidP="00FD5C2A">
      <w:pPr>
        <w:pStyle w:val="phlistitemized1"/>
        <w:numPr>
          <w:ilvl w:val="0"/>
          <w:numId w:val="29"/>
        </w:numPr>
        <w:spacing w:line="360" w:lineRule="auto"/>
        <w:ind w:left="1418" w:hanging="425"/>
        <w:contextualSpacing/>
      </w:pPr>
      <w:r w:rsidRPr="0058580F">
        <w:t xml:space="preserve">контроль на </w:t>
      </w:r>
      <w:proofErr w:type="spellStart"/>
      <w:r w:rsidRPr="0058580F">
        <w:t>непревышение</w:t>
      </w:r>
      <w:proofErr w:type="spellEnd"/>
      <w:r w:rsidRPr="0058580F">
        <w:t xml:space="preserve"> выделенных объемов для ФГУ МО в разрезе профилей СМП;</w:t>
      </w:r>
    </w:p>
    <w:p w14:paraId="5C1A6AD9" w14:textId="77777777" w:rsidR="00FA1E93" w:rsidRPr="0058580F" w:rsidRDefault="00FA1E93" w:rsidP="00FD5C2A">
      <w:pPr>
        <w:pStyle w:val="phlistitemized1"/>
        <w:numPr>
          <w:ilvl w:val="0"/>
          <w:numId w:val="29"/>
        </w:numPr>
        <w:spacing w:line="360" w:lineRule="auto"/>
        <w:ind w:left="1418" w:hanging="425"/>
        <w:contextualSpacing/>
      </w:pPr>
      <w:r w:rsidRPr="0058580F">
        <w:t>возможность загрузки и корректировки плановых объемов для ФГУ МО в разрезе профилей СМП и отчетных периодов (год);</w:t>
      </w:r>
    </w:p>
    <w:p w14:paraId="7C81EDC8" w14:textId="77777777" w:rsidR="00FA1E93" w:rsidRPr="0058580F" w:rsidRDefault="00FA1E93" w:rsidP="00FD5C2A">
      <w:pPr>
        <w:pStyle w:val="phlistitemized1"/>
        <w:numPr>
          <w:ilvl w:val="0"/>
          <w:numId w:val="29"/>
        </w:numPr>
        <w:spacing w:line="360" w:lineRule="auto"/>
        <w:ind w:left="1418" w:hanging="425"/>
        <w:contextualSpacing/>
      </w:pPr>
      <w:r w:rsidRPr="0058580F">
        <w:t>возможность прикрепления всех необходимых документов к направлению на оказание СМП;</w:t>
      </w:r>
    </w:p>
    <w:p w14:paraId="1F8C0187" w14:textId="56A47F05" w:rsidR="00FA1E93" w:rsidRDefault="00FA1E93" w:rsidP="00FD5C2A">
      <w:pPr>
        <w:pStyle w:val="phlistitemized1"/>
        <w:numPr>
          <w:ilvl w:val="0"/>
          <w:numId w:val="29"/>
        </w:numPr>
        <w:spacing w:line="360" w:lineRule="auto"/>
        <w:ind w:left="1418" w:hanging="425"/>
        <w:contextualSpacing/>
      </w:pPr>
      <w:r w:rsidRPr="0058580F">
        <w:t>мониторинг оказания СМП пациентам посредством талона на СМП;</w:t>
      </w:r>
    </w:p>
    <w:p w14:paraId="7FA9C2F2" w14:textId="769C54BF" w:rsidR="000F3ED8" w:rsidRPr="0058580F" w:rsidRDefault="000F3ED8" w:rsidP="00FD5C2A">
      <w:pPr>
        <w:pStyle w:val="phlistitemized1"/>
        <w:numPr>
          <w:ilvl w:val="0"/>
          <w:numId w:val="29"/>
        </w:numPr>
        <w:spacing w:line="360" w:lineRule="auto"/>
        <w:ind w:left="1418" w:hanging="425"/>
        <w:contextualSpacing/>
        <w:rPr>
          <w:rFonts w:cs="Times New Roman"/>
        </w:rPr>
      </w:pPr>
      <w:r w:rsidRPr="0058580F">
        <w:t>формирование аналитических отчетных форм</w:t>
      </w:r>
      <w:r>
        <w:t>.</w:t>
      </w:r>
    </w:p>
    <w:p w14:paraId="79D998F7" w14:textId="2606746B" w:rsidR="003712C5" w:rsidRPr="0058580F" w:rsidRDefault="003712C5" w:rsidP="00E70446">
      <w:pPr>
        <w:pStyle w:val="2"/>
        <w:spacing w:before="100" w:beforeAutospacing="1" w:after="100" w:afterAutospacing="1"/>
      </w:pPr>
      <w:bookmarkStart w:id="9" w:name="_Toc61606519"/>
      <w:r w:rsidRPr="0058580F">
        <w:t>2.2</w:t>
      </w:r>
      <w:r w:rsidR="003166DD" w:rsidRPr="0058580F">
        <w:tab/>
      </w:r>
      <w:r w:rsidRPr="0058580F">
        <w:t>Условия, при соблюдении которых обеспечивается применение Системы</w:t>
      </w:r>
      <w:bookmarkEnd w:id="9"/>
    </w:p>
    <w:p w14:paraId="2BCE4167" w14:textId="77777777" w:rsidR="003712C5" w:rsidRPr="0058580F" w:rsidRDefault="003712C5" w:rsidP="00AD14FD">
      <w:pPr>
        <w:spacing w:before="0" w:after="0"/>
        <w:contextualSpacing/>
      </w:pPr>
      <w:r w:rsidRPr="0058580F">
        <w:t>Для обеспечения применения Системы необходимо наличие следующих минимальных технических средств:</w:t>
      </w:r>
    </w:p>
    <w:p w14:paraId="22AFE80F" w14:textId="77777777" w:rsidR="003712C5" w:rsidRPr="0058580F" w:rsidRDefault="003712C5" w:rsidP="00FD5C2A">
      <w:pPr>
        <w:pStyle w:val="a6"/>
        <w:numPr>
          <w:ilvl w:val="0"/>
          <w:numId w:val="1"/>
        </w:numPr>
        <w:spacing w:before="0" w:after="0"/>
        <w:ind w:left="1418" w:hanging="425"/>
      </w:pPr>
      <w:r w:rsidRPr="0058580F">
        <w:t>ПК с процессором с тактовой частотой процессора 2 ГГц и выше;</w:t>
      </w:r>
    </w:p>
    <w:p w14:paraId="5166408B" w14:textId="77777777" w:rsidR="003712C5" w:rsidRPr="0058580F" w:rsidRDefault="003712C5" w:rsidP="00FD5C2A">
      <w:pPr>
        <w:pStyle w:val="a6"/>
        <w:numPr>
          <w:ilvl w:val="0"/>
          <w:numId w:val="1"/>
        </w:numPr>
        <w:spacing w:before="0" w:after="0"/>
        <w:ind w:left="1418" w:hanging="425"/>
      </w:pPr>
      <w:r w:rsidRPr="0058580F">
        <w:t>2 Гб ОЗУ;</w:t>
      </w:r>
    </w:p>
    <w:p w14:paraId="5AC6FE12" w14:textId="77777777" w:rsidR="003712C5" w:rsidRPr="0058580F" w:rsidRDefault="003712C5" w:rsidP="00FD5C2A">
      <w:pPr>
        <w:pStyle w:val="a6"/>
        <w:numPr>
          <w:ilvl w:val="0"/>
          <w:numId w:val="1"/>
        </w:numPr>
        <w:spacing w:before="0" w:after="0"/>
        <w:ind w:left="1418" w:hanging="425"/>
      </w:pPr>
      <w:r w:rsidRPr="0058580F">
        <w:t xml:space="preserve">операционная система </w:t>
      </w:r>
      <w:proofErr w:type="spellStart"/>
      <w:r w:rsidRPr="0058580F">
        <w:t>Windows</w:t>
      </w:r>
      <w:proofErr w:type="spellEnd"/>
      <w:r w:rsidRPr="0058580F">
        <w:t xml:space="preserve"> 7/ 8/ 10.</w:t>
      </w:r>
    </w:p>
    <w:p w14:paraId="1F0DCFC2" w14:textId="77777777" w:rsidR="003712C5" w:rsidRPr="0058580F" w:rsidRDefault="003712C5" w:rsidP="00FD5C2A">
      <w:pPr>
        <w:spacing w:before="0" w:after="0"/>
        <w:contextualSpacing/>
      </w:pPr>
      <w:r w:rsidRPr="0058580F">
        <w:t>Рекомендуемые технические средства:</w:t>
      </w:r>
    </w:p>
    <w:p w14:paraId="6FE8096F" w14:textId="77777777" w:rsidR="003712C5" w:rsidRPr="0058580F" w:rsidRDefault="003712C5" w:rsidP="00FD5C2A">
      <w:pPr>
        <w:pStyle w:val="a6"/>
        <w:numPr>
          <w:ilvl w:val="0"/>
          <w:numId w:val="2"/>
        </w:numPr>
        <w:spacing w:before="0" w:after="0"/>
        <w:ind w:left="1418" w:hanging="425"/>
      </w:pPr>
      <w:r w:rsidRPr="0058580F">
        <w:t>ПК с процессором с тактовой частотой процессора 2.4 ГГц и выше;</w:t>
      </w:r>
    </w:p>
    <w:p w14:paraId="33BEDDDD" w14:textId="77777777" w:rsidR="003712C5" w:rsidRPr="0058580F" w:rsidRDefault="003712C5" w:rsidP="00FD5C2A">
      <w:pPr>
        <w:pStyle w:val="a6"/>
        <w:numPr>
          <w:ilvl w:val="0"/>
          <w:numId w:val="2"/>
        </w:numPr>
        <w:spacing w:before="0" w:after="0"/>
        <w:ind w:left="1418" w:hanging="425"/>
      </w:pPr>
      <w:r w:rsidRPr="0058580F">
        <w:t>3 Гб ОЗУ;</w:t>
      </w:r>
    </w:p>
    <w:p w14:paraId="3C52288C" w14:textId="77777777" w:rsidR="003712C5" w:rsidRPr="0058580F" w:rsidRDefault="003712C5" w:rsidP="00FD5C2A">
      <w:pPr>
        <w:pStyle w:val="a6"/>
        <w:numPr>
          <w:ilvl w:val="0"/>
          <w:numId w:val="2"/>
        </w:numPr>
        <w:spacing w:before="0" w:after="0"/>
        <w:ind w:left="1418" w:hanging="425"/>
      </w:pPr>
      <w:r w:rsidRPr="0058580F">
        <w:t xml:space="preserve">операционная система </w:t>
      </w:r>
      <w:proofErr w:type="spellStart"/>
      <w:r w:rsidRPr="0058580F">
        <w:t>Windows</w:t>
      </w:r>
      <w:proofErr w:type="spellEnd"/>
      <w:r w:rsidRPr="0058580F">
        <w:t xml:space="preserve"> 7/ 8/ 10.</w:t>
      </w:r>
    </w:p>
    <w:p w14:paraId="36EA64B7" w14:textId="77777777" w:rsidR="003712C5" w:rsidRPr="0058580F" w:rsidRDefault="003712C5" w:rsidP="00AD14FD">
      <w:pPr>
        <w:spacing w:before="0" w:after="0"/>
        <w:contextualSpacing/>
      </w:pPr>
      <w:r w:rsidRPr="0058580F">
        <w:t>Персональный компьютер должен быть подключен к сети Интернет со скоростью передачи данных не менее 1 Мбит/с.</w:t>
      </w:r>
    </w:p>
    <w:p w14:paraId="186A26D8" w14:textId="3EB41A87" w:rsidR="00DB7F22" w:rsidRDefault="003712C5" w:rsidP="00E70446">
      <w:pPr>
        <w:spacing w:before="0" w:after="0"/>
        <w:contextualSpacing/>
      </w:pPr>
      <w:r w:rsidRPr="0058580F">
        <w:lastRenderedPageBreak/>
        <w:t>Системные программные средства, необходимые для работы с Системой, должны быть представлены лицензионной локализованной версией системного программного обеспечения.</w:t>
      </w:r>
    </w:p>
    <w:p w14:paraId="1E6A841D" w14:textId="7657D63A" w:rsidR="0077798C" w:rsidRDefault="0077798C" w:rsidP="00E70446">
      <w:pPr>
        <w:spacing w:before="0" w:after="0"/>
        <w:contextualSpacing/>
      </w:pPr>
    </w:p>
    <w:p w14:paraId="22C2666F" w14:textId="452DEBF8" w:rsidR="0077798C" w:rsidRDefault="0077798C" w:rsidP="00E70446">
      <w:pPr>
        <w:spacing w:before="0" w:after="0"/>
        <w:contextualSpacing/>
      </w:pPr>
    </w:p>
    <w:p w14:paraId="0DC256DF" w14:textId="6E0FF2D5" w:rsidR="0077798C" w:rsidRDefault="0077798C" w:rsidP="00E70446">
      <w:pPr>
        <w:spacing w:before="0" w:after="0"/>
        <w:contextualSpacing/>
      </w:pPr>
    </w:p>
    <w:p w14:paraId="74E3CD60" w14:textId="11C5D99C" w:rsidR="0077798C" w:rsidRDefault="0077798C" w:rsidP="00E70446">
      <w:pPr>
        <w:spacing w:before="0" w:after="0"/>
        <w:contextualSpacing/>
      </w:pPr>
    </w:p>
    <w:p w14:paraId="6E39FAD4" w14:textId="55AD75AB" w:rsidR="0077798C" w:rsidRDefault="0077798C" w:rsidP="00E70446">
      <w:pPr>
        <w:spacing w:before="0" w:after="0"/>
        <w:contextualSpacing/>
      </w:pPr>
    </w:p>
    <w:p w14:paraId="7A87FF27" w14:textId="5F45F494" w:rsidR="0077798C" w:rsidRDefault="0077798C" w:rsidP="00E70446">
      <w:pPr>
        <w:spacing w:before="0" w:after="0"/>
        <w:contextualSpacing/>
      </w:pPr>
    </w:p>
    <w:p w14:paraId="19C4AAB5" w14:textId="43CAFB0B" w:rsidR="0077798C" w:rsidRDefault="0077798C" w:rsidP="00E70446">
      <w:pPr>
        <w:spacing w:before="0" w:after="0"/>
        <w:contextualSpacing/>
      </w:pPr>
    </w:p>
    <w:p w14:paraId="5D0DB354" w14:textId="404DA205" w:rsidR="0077798C" w:rsidRDefault="0077798C" w:rsidP="00E70446">
      <w:pPr>
        <w:spacing w:before="0" w:after="0"/>
        <w:contextualSpacing/>
      </w:pPr>
    </w:p>
    <w:p w14:paraId="7D4D7F7E" w14:textId="079D3DEC" w:rsidR="0077798C" w:rsidRDefault="0077798C" w:rsidP="00E70446">
      <w:pPr>
        <w:spacing w:before="0" w:after="0"/>
        <w:contextualSpacing/>
      </w:pPr>
    </w:p>
    <w:p w14:paraId="365D3F28" w14:textId="17A83C0A" w:rsidR="0077798C" w:rsidRDefault="0077798C" w:rsidP="00E70446">
      <w:pPr>
        <w:spacing w:before="0" w:after="0"/>
        <w:contextualSpacing/>
      </w:pPr>
    </w:p>
    <w:p w14:paraId="2C141524" w14:textId="2F9732C3" w:rsidR="0077798C" w:rsidRDefault="0077798C" w:rsidP="00E70446">
      <w:pPr>
        <w:spacing w:before="0" w:after="0"/>
        <w:contextualSpacing/>
      </w:pPr>
    </w:p>
    <w:p w14:paraId="56832F0A" w14:textId="614E5619" w:rsidR="0077798C" w:rsidRDefault="0077798C" w:rsidP="00E70446">
      <w:pPr>
        <w:spacing w:before="0" w:after="0"/>
        <w:contextualSpacing/>
      </w:pPr>
    </w:p>
    <w:p w14:paraId="1549D4AD" w14:textId="42196820" w:rsidR="0077798C" w:rsidRDefault="0077798C" w:rsidP="00E70446">
      <w:pPr>
        <w:spacing w:before="0" w:after="0"/>
        <w:contextualSpacing/>
      </w:pPr>
    </w:p>
    <w:p w14:paraId="63BC7C4C" w14:textId="587B5F12" w:rsidR="0077798C" w:rsidRDefault="0077798C" w:rsidP="00E70446">
      <w:pPr>
        <w:spacing w:before="0" w:after="0"/>
        <w:contextualSpacing/>
      </w:pPr>
    </w:p>
    <w:p w14:paraId="0FFB20EA" w14:textId="06CC9FF2" w:rsidR="0077798C" w:rsidRDefault="0077798C" w:rsidP="00E70446">
      <w:pPr>
        <w:spacing w:before="0" w:after="0"/>
        <w:contextualSpacing/>
      </w:pPr>
    </w:p>
    <w:p w14:paraId="7320C03B" w14:textId="5C51A5F8" w:rsidR="0077798C" w:rsidRDefault="0077798C" w:rsidP="00E70446">
      <w:pPr>
        <w:spacing w:before="0" w:after="0"/>
        <w:contextualSpacing/>
      </w:pPr>
    </w:p>
    <w:p w14:paraId="4358F801" w14:textId="427A9495" w:rsidR="0077798C" w:rsidRDefault="0077798C" w:rsidP="00E70446">
      <w:pPr>
        <w:spacing w:before="0" w:after="0"/>
        <w:contextualSpacing/>
      </w:pPr>
    </w:p>
    <w:p w14:paraId="73A2ED05" w14:textId="068733A5" w:rsidR="0077798C" w:rsidRDefault="0077798C" w:rsidP="00E70446">
      <w:pPr>
        <w:spacing w:before="0" w:after="0"/>
        <w:contextualSpacing/>
      </w:pPr>
    </w:p>
    <w:p w14:paraId="0BD4FB50" w14:textId="37EF6A48" w:rsidR="0077798C" w:rsidRDefault="0077798C" w:rsidP="00E70446">
      <w:pPr>
        <w:spacing w:before="0" w:after="0"/>
        <w:contextualSpacing/>
      </w:pPr>
    </w:p>
    <w:p w14:paraId="76CD1A87" w14:textId="43C0C25F" w:rsidR="0077798C" w:rsidRDefault="0077798C" w:rsidP="00E70446">
      <w:pPr>
        <w:spacing w:before="0" w:after="0"/>
        <w:contextualSpacing/>
      </w:pPr>
    </w:p>
    <w:p w14:paraId="54EDA149" w14:textId="54BFC12E" w:rsidR="0077798C" w:rsidRDefault="0077798C" w:rsidP="00E70446">
      <w:pPr>
        <w:spacing w:before="0" w:after="0"/>
        <w:contextualSpacing/>
      </w:pPr>
    </w:p>
    <w:p w14:paraId="5B62E3F1" w14:textId="511713CC" w:rsidR="0077798C" w:rsidRDefault="0077798C" w:rsidP="00E70446">
      <w:pPr>
        <w:spacing w:before="0" w:after="0"/>
        <w:contextualSpacing/>
      </w:pPr>
    </w:p>
    <w:p w14:paraId="7D5F65C1" w14:textId="03401DB1" w:rsidR="0077798C" w:rsidRDefault="0077798C" w:rsidP="00E70446">
      <w:pPr>
        <w:spacing w:before="0" w:after="0"/>
        <w:contextualSpacing/>
      </w:pPr>
    </w:p>
    <w:p w14:paraId="4DBFD01D" w14:textId="01ADF3C4" w:rsidR="0077798C" w:rsidRDefault="0077798C" w:rsidP="00E70446">
      <w:pPr>
        <w:spacing w:before="0" w:after="0"/>
        <w:contextualSpacing/>
      </w:pPr>
    </w:p>
    <w:p w14:paraId="096D4CB8" w14:textId="409F0FD4" w:rsidR="0077798C" w:rsidRDefault="0077798C" w:rsidP="00E70446">
      <w:pPr>
        <w:spacing w:before="0" w:after="0"/>
        <w:contextualSpacing/>
      </w:pPr>
    </w:p>
    <w:p w14:paraId="79F51648" w14:textId="223F018C" w:rsidR="0077798C" w:rsidRPr="0058580F" w:rsidRDefault="0077798C" w:rsidP="00E70446">
      <w:pPr>
        <w:spacing w:before="0" w:after="0"/>
        <w:contextualSpacing/>
      </w:pPr>
    </w:p>
    <w:p w14:paraId="45820F2B" w14:textId="6BC690BD" w:rsidR="003712C5" w:rsidRPr="0058580F" w:rsidRDefault="003712C5" w:rsidP="00E70446">
      <w:pPr>
        <w:pStyle w:val="1"/>
        <w:spacing w:before="100" w:beforeAutospacing="1" w:after="100" w:afterAutospacing="1"/>
      </w:pPr>
      <w:bookmarkStart w:id="10" w:name="_Toc61606520"/>
      <w:r w:rsidRPr="0058580F">
        <w:lastRenderedPageBreak/>
        <w:t>3</w:t>
      </w:r>
      <w:r w:rsidR="003166DD" w:rsidRPr="0058580F">
        <w:tab/>
      </w:r>
      <w:r w:rsidRPr="0058580F">
        <w:t>Подготовка к работе</w:t>
      </w:r>
      <w:bookmarkEnd w:id="10"/>
    </w:p>
    <w:p w14:paraId="298CCD5F" w14:textId="54AA8B62" w:rsidR="003712C5" w:rsidRPr="0058580F" w:rsidRDefault="003712C5" w:rsidP="00E70446">
      <w:pPr>
        <w:pStyle w:val="2"/>
        <w:spacing w:before="100" w:beforeAutospacing="1" w:after="100" w:afterAutospacing="1"/>
      </w:pPr>
      <w:bookmarkStart w:id="11" w:name="_Toc61606521"/>
      <w:r w:rsidRPr="0058580F">
        <w:t>3.1</w:t>
      </w:r>
      <w:r w:rsidR="003166DD" w:rsidRPr="0058580F">
        <w:tab/>
      </w:r>
      <w:r w:rsidRPr="0058580F">
        <w:t>Порядок загрузки данных и программ</w:t>
      </w:r>
      <w:bookmarkEnd w:id="11"/>
    </w:p>
    <w:p w14:paraId="19AF8CCE" w14:textId="77777777" w:rsidR="003712C5" w:rsidRPr="0058580F" w:rsidRDefault="003712C5" w:rsidP="00AD14FD">
      <w:pPr>
        <w:spacing w:before="0" w:after="0"/>
        <w:contextualSpacing/>
      </w:pPr>
      <w:r w:rsidRPr="0058580F">
        <w:t>Для начала работы с Системой на рабочем месте пользователя должен быть настроен постоянный доступ к сети Интернет. Интерфейс пользователя Системы поддерживает следующие веб-браузеры:</w:t>
      </w:r>
    </w:p>
    <w:p w14:paraId="7EB985C3" w14:textId="77777777" w:rsidR="003712C5" w:rsidRPr="0058580F" w:rsidRDefault="003712C5" w:rsidP="00FD5C2A">
      <w:pPr>
        <w:pStyle w:val="a6"/>
        <w:numPr>
          <w:ilvl w:val="0"/>
          <w:numId w:val="3"/>
        </w:numPr>
        <w:spacing w:before="0" w:after="0"/>
        <w:ind w:left="1418" w:hanging="425"/>
      </w:pPr>
      <w:proofErr w:type="spellStart"/>
      <w:r w:rsidRPr="0058580F">
        <w:t>Google</w:t>
      </w:r>
      <w:proofErr w:type="spellEnd"/>
      <w:r w:rsidRPr="0058580F">
        <w:t xml:space="preserve"> </w:t>
      </w:r>
      <w:proofErr w:type="spellStart"/>
      <w:r w:rsidRPr="0058580F">
        <w:t>Chrome</w:t>
      </w:r>
      <w:proofErr w:type="spellEnd"/>
      <w:r w:rsidRPr="0058580F">
        <w:t xml:space="preserve"> от версии 40.0 и выше;</w:t>
      </w:r>
    </w:p>
    <w:p w14:paraId="2E4D7C42" w14:textId="77777777" w:rsidR="003712C5" w:rsidRPr="0058580F" w:rsidRDefault="003712C5" w:rsidP="00FD5C2A">
      <w:pPr>
        <w:pStyle w:val="a6"/>
        <w:numPr>
          <w:ilvl w:val="0"/>
          <w:numId w:val="3"/>
        </w:numPr>
        <w:spacing w:before="0" w:after="0"/>
        <w:ind w:left="1418" w:hanging="425"/>
      </w:pPr>
      <w:proofErr w:type="spellStart"/>
      <w:r w:rsidRPr="0058580F">
        <w:t>Mozilla</w:t>
      </w:r>
      <w:proofErr w:type="spellEnd"/>
      <w:r w:rsidRPr="0058580F">
        <w:t xml:space="preserve"> </w:t>
      </w:r>
      <w:proofErr w:type="spellStart"/>
      <w:r w:rsidRPr="0058580F">
        <w:t>Firefox</w:t>
      </w:r>
      <w:proofErr w:type="spellEnd"/>
      <w:r w:rsidRPr="0058580F">
        <w:t xml:space="preserve"> от версии 50.0 и выше.</w:t>
      </w:r>
    </w:p>
    <w:p w14:paraId="6DA4B189" w14:textId="01D3C3C5" w:rsidR="003712C5" w:rsidRPr="0058580F" w:rsidRDefault="003712C5" w:rsidP="00E70446">
      <w:pPr>
        <w:pStyle w:val="2"/>
        <w:spacing w:before="100" w:beforeAutospacing="1" w:after="100" w:afterAutospacing="1"/>
      </w:pPr>
      <w:bookmarkStart w:id="12" w:name="_Toc61606522"/>
      <w:r w:rsidRPr="0058580F">
        <w:t>3.1.1</w:t>
      </w:r>
      <w:r w:rsidR="003166DD" w:rsidRPr="0058580F">
        <w:tab/>
      </w:r>
      <w:r w:rsidRPr="0058580F">
        <w:t>Вход в подсистему</w:t>
      </w:r>
      <w:bookmarkEnd w:id="12"/>
    </w:p>
    <w:p w14:paraId="623BD27F" w14:textId="560F2474" w:rsidR="003166DD" w:rsidRPr="0058580F" w:rsidRDefault="003712C5" w:rsidP="00AD14FD">
      <w:pPr>
        <w:spacing w:before="0" w:after="0"/>
        <w:contextualSpacing/>
      </w:pPr>
      <w:r w:rsidRPr="0058580F">
        <w:t xml:space="preserve">Для успешного входа в Систему необходимо открыть веб-браузер и в адресной строке ввести </w:t>
      </w:r>
      <w:r w:rsidR="003166DD" w:rsidRPr="0058580F">
        <w:t xml:space="preserve">адрес </w:t>
      </w:r>
      <w:r w:rsidR="00C91916" w:rsidRPr="00C91916">
        <w:t>https://sm</w:t>
      </w:r>
      <w:r w:rsidR="00C91916">
        <w:t>p.egisz.rosminzdrav.ru</w:t>
      </w:r>
      <w:r w:rsidR="00985401" w:rsidRPr="0058580F">
        <w:t>/</w:t>
      </w:r>
      <w:r w:rsidR="003166DD" w:rsidRPr="0058580F">
        <w:t>.</w:t>
      </w:r>
    </w:p>
    <w:p w14:paraId="2C074A8C" w14:textId="77777777" w:rsidR="003712C5" w:rsidRPr="0058580F" w:rsidRDefault="003712C5" w:rsidP="00AD14FD">
      <w:pPr>
        <w:spacing w:before="0" w:after="0"/>
        <w:contextualSpacing/>
      </w:pPr>
      <w:r w:rsidRPr="0058580F">
        <w:t>На экране отобразится страница авторизации (</w:t>
      </w:r>
      <w:r w:rsidR="00985401" w:rsidRPr="0058580F">
        <w:fldChar w:fldCharType="begin"/>
      </w:r>
      <w:r w:rsidR="00985401" w:rsidRPr="0058580F">
        <w:instrText xml:space="preserve"> REF _Ref60143461 \h  \* MERGEFORMAT </w:instrText>
      </w:r>
      <w:r w:rsidR="00985401" w:rsidRPr="0058580F">
        <w:fldChar w:fldCharType="separate"/>
      </w:r>
      <w:r w:rsidR="00985401" w:rsidRPr="0058580F">
        <w:t xml:space="preserve">Рисунок </w:t>
      </w:r>
      <w:r w:rsidR="00985401" w:rsidRPr="0058580F">
        <w:rPr>
          <w:noProof/>
        </w:rPr>
        <w:t>1</w:t>
      </w:r>
      <w:r w:rsidR="00985401" w:rsidRPr="0058580F">
        <w:fldChar w:fldCharType="end"/>
      </w:r>
      <w:r w:rsidRPr="0058580F">
        <w:t>). Для входа в Систему необходимо нажать на кнопку «Войти». Произойдёт перехо</w:t>
      </w:r>
      <w:r w:rsidR="00985401" w:rsidRPr="0058580F">
        <w:t>д на страницу авторизации ЕСИА (ИА)</w:t>
      </w:r>
      <w:r w:rsidRPr="0058580F">
        <w:t>.</w:t>
      </w:r>
    </w:p>
    <w:p w14:paraId="7D318E7C" w14:textId="77777777" w:rsidR="000F3ED8" w:rsidRDefault="00DC35CD" w:rsidP="0077798C">
      <w:pPr>
        <w:spacing w:before="0" w:after="0"/>
        <w:ind w:firstLine="0"/>
        <w:contextualSpacing/>
        <w:jc w:val="center"/>
      </w:pPr>
      <w:r w:rsidRPr="0058580F">
        <w:rPr>
          <w:noProof/>
          <w:lang w:eastAsia="ru-RU"/>
        </w:rPr>
        <w:drawing>
          <wp:inline distT="0" distB="0" distL="0" distR="0" wp14:anchorId="5AC895F2" wp14:editId="7843E794">
            <wp:extent cx="5940425" cy="2773680"/>
            <wp:effectExtent l="0" t="0" r="3175"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0425" cy="2773680"/>
                    </a:xfrm>
                    <a:prstGeom prst="rect">
                      <a:avLst/>
                    </a:prstGeom>
                  </pic:spPr>
                </pic:pic>
              </a:graphicData>
            </a:graphic>
          </wp:inline>
        </w:drawing>
      </w:r>
    </w:p>
    <w:p w14:paraId="2EC3B2BB" w14:textId="73294B41" w:rsidR="00985401" w:rsidRPr="00DB7F22" w:rsidRDefault="000F3ED8" w:rsidP="00AD14FD">
      <w:pPr>
        <w:pStyle w:val="a5"/>
        <w:spacing w:after="0" w:line="360" w:lineRule="auto"/>
        <w:contextualSpacing/>
        <w:jc w:val="center"/>
        <w:rPr>
          <w:i w:val="0"/>
          <w:color w:val="auto"/>
          <w:sz w:val="24"/>
        </w:rPr>
      </w:pPr>
      <w:r w:rsidRPr="00DB7F22">
        <w:rPr>
          <w:i w:val="0"/>
          <w:color w:val="auto"/>
          <w:sz w:val="24"/>
        </w:rPr>
        <w:t xml:space="preserve">Рисунок </w:t>
      </w:r>
      <w:r w:rsidR="0041330B" w:rsidRPr="00DB7F22">
        <w:rPr>
          <w:i w:val="0"/>
          <w:color w:val="auto"/>
          <w:sz w:val="24"/>
        </w:rPr>
        <w:fldChar w:fldCharType="begin"/>
      </w:r>
      <w:r w:rsidR="0041330B" w:rsidRPr="00DB7F22">
        <w:rPr>
          <w:i w:val="0"/>
          <w:color w:val="auto"/>
          <w:sz w:val="24"/>
        </w:rPr>
        <w:instrText xml:space="preserve"> SEQ Рисунок \* ARABIC </w:instrText>
      </w:r>
      <w:r w:rsidR="0041330B" w:rsidRPr="00DB7F22">
        <w:rPr>
          <w:i w:val="0"/>
          <w:color w:val="auto"/>
          <w:sz w:val="24"/>
        </w:rPr>
        <w:fldChar w:fldCharType="separate"/>
      </w:r>
      <w:r w:rsidRPr="00DB7F22">
        <w:rPr>
          <w:i w:val="0"/>
          <w:noProof/>
          <w:color w:val="auto"/>
          <w:sz w:val="24"/>
        </w:rPr>
        <w:t>1</w:t>
      </w:r>
      <w:r w:rsidR="0041330B" w:rsidRPr="00DB7F22">
        <w:rPr>
          <w:i w:val="0"/>
          <w:noProof/>
          <w:color w:val="auto"/>
          <w:sz w:val="24"/>
        </w:rPr>
        <w:fldChar w:fldCharType="end"/>
      </w:r>
      <w:r w:rsidRPr="00DB7F22">
        <w:rPr>
          <w:i w:val="0"/>
          <w:color w:val="auto"/>
          <w:sz w:val="24"/>
        </w:rPr>
        <w:t xml:space="preserve"> – Страница авторизации</w:t>
      </w:r>
    </w:p>
    <w:p w14:paraId="53B1807B" w14:textId="1C93D6D9" w:rsidR="003F3927" w:rsidRPr="0058580F" w:rsidRDefault="00985401" w:rsidP="00AD14FD">
      <w:pPr>
        <w:spacing w:before="0" w:after="0"/>
        <w:contextualSpacing/>
      </w:pPr>
      <w:r w:rsidRPr="0058580F">
        <w:t xml:space="preserve">Для предоставления доступа в Систему через ЕСИА (ИА) необходимо иметь подтвержденную учетную запись на едином портале государственных услуг по адресу </w:t>
      </w:r>
      <w:hyperlink r:id="rId9" w:history="1">
        <w:r w:rsidR="003F3927" w:rsidRPr="0058580F">
          <w:rPr>
            <w:rStyle w:val="a8"/>
          </w:rPr>
          <w:t>https://www.gosuslugi.ru/</w:t>
        </w:r>
      </w:hyperlink>
      <w:r w:rsidRPr="0058580F">
        <w:t xml:space="preserve">. </w:t>
      </w:r>
    </w:p>
    <w:p w14:paraId="23142460" w14:textId="6185A1DD" w:rsidR="003F3927" w:rsidRPr="0058580F" w:rsidRDefault="003F3927" w:rsidP="00AD14FD">
      <w:pPr>
        <w:spacing w:before="0" w:after="0"/>
        <w:contextualSpacing/>
      </w:pPr>
      <w:r w:rsidRPr="0058580F">
        <w:t>Порядок предоставления доступа:</w:t>
      </w:r>
    </w:p>
    <w:p w14:paraId="56C42913" w14:textId="5A7C318F" w:rsidR="003F3927" w:rsidRPr="0058580F" w:rsidRDefault="00F819D4" w:rsidP="00FD5C2A">
      <w:pPr>
        <w:pStyle w:val="a6"/>
        <w:numPr>
          <w:ilvl w:val="0"/>
          <w:numId w:val="30"/>
        </w:numPr>
        <w:spacing w:before="0" w:after="0"/>
        <w:ind w:left="1418" w:hanging="425"/>
      </w:pPr>
      <w:r>
        <w:t>П</w:t>
      </w:r>
      <w:r w:rsidR="003F3927" w:rsidRPr="0058580F">
        <w:t xml:space="preserve">одготовить сведения по сотрудникам, для которых необходимо предоставление доступа в </w:t>
      </w:r>
      <w:r>
        <w:t>С</w:t>
      </w:r>
      <w:r w:rsidR="003F3927" w:rsidRPr="0058580F">
        <w:t>истему:</w:t>
      </w:r>
    </w:p>
    <w:p w14:paraId="3E68B291" w14:textId="16F84881" w:rsidR="003F3927" w:rsidRPr="0058580F" w:rsidRDefault="003F3927" w:rsidP="0077798C">
      <w:pPr>
        <w:spacing w:before="0" w:after="0"/>
        <w:ind w:firstLine="0"/>
        <w:contextualSpacing/>
        <w:jc w:val="center"/>
      </w:pPr>
      <w:r w:rsidRPr="0058580F">
        <w:rPr>
          <w:noProof/>
          <w:lang w:eastAsia="ru-RU"/>
        </w:rPr>
        <w:lastRenderedPageBreak/>
        <w:drawing>
          <wp:inline distT="0" distB="0" distL="0" distR="0" wp14:anchorId="4E022FE4" wp14:editId="682BBA82">
            <wp:extent cx="5940425" cy="737235"/>
            <wp:effectExtent l="0" t="0" r="3175" b="5715"/>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10"/>
                    <a:stretch>
                      <a:fillRect/>
                    </a:stretch>
                  </pic:blipFill>
                  <pic:spPr>
                    <a:xfrm>
                      <a:off x="0" y="0"/>
                      <a:ext cx="5940425" cy="737235"/>
                    </a:xfrm>
                    <a:prstGeom prst="rect">
                      <a:avLst/>
                    </a:prstGeom>
                  </pic:spPr>
                </pic:pic>
              </a:graphicData>
            </a:graphic>
          </wp:inline>
        </w:drawing>
      </w:r>
    </w:p>
    <w:p w14:paraId="51973765" w14:textId="606B91B9" w:rsidR="003F3927" w:rsidRPr="0058580F" w:rsidRDefault="00F819D4" w:rsidP="00FD5C2A">
      <w:pPr>
        <w:pStyle w:val="a6"/>
        <w:numPr>
          <w:ilvl w:val="0"/>
          <w:numId w:val="30"/>
        </w:numPr>
        <w:spacing w:before="0" w:after="0"/>
        <w:ind w:left="1418" w:hanging="425"/>
      </w:pPr>
      <w:r>
        <w:t>П</w:t>
      </w:r>
      <w:r w:rsidR="003F3927" w:rsidRPr="0058580F">
        <w:t>ередать подготовленные сведения ответственным представителям ОИВ субъектов РФ в сфере охраны здоровья, ТФОМС и ФОИВ;</w:t>
      </w:r>
    </w:p>
    <w:p w14:paraId="31350BEA" w14:textId="139117D6" w:rsidR="003F3927" w:rsidRPr="0058580F" w:rsidRDefault="00F819D4" w:rsidP="00FD5C2A">
      <w:pPr>
        <w:pStyle w:val="a6"/>
        <w:numPr>
          <w:ilvl w:val="0"/>
          <w:numId w:val="30"/>
        </w:numPr>
        <w:spacing w:before="0" w:after="0"/>
        <w:ind w:left="1418" w:hanging="425"/>
      </w:pPr>
      <w:r>
        <w:t>О</w:t>
      </w:r>
      <w:r w:rsidR="003F3927" w:rsidRPr="0058580F">
        <w:t xml:space="preserve">тветственные представители вносят полученные сведения в форму «СМП. Заявки на предоставление доступа» в системе </w:t>
      </w:r>
      <w:hyperlink r:id="rId11" w:history="1">
        <w:r w:rsidR="003F3927" w:rsidRPr="000F3ED8">
          <w:rPr>
            <w:rStyle w:val="a8"/>
            <w:lang w:val="en-US"/>
          </w:rPr>
          <w:t>https</w:t>
        </w:r>
      </w:hyperlink>
      <w:hyperlink r:id="rId12" w:history="1">
        <w:r w:rsidR="003F3927" w:rsidRPr="0058580F">
          <w:rPr>
            <w:rStyle w:val="a8"/>
          </w:rPr>
          <w:t>://</w:t>
        </w:r>
      </w:hyperlink>
      <w:hyperlink r:id="rId13" w:history="1">
        <w:proofErr w:type="spellStart"/>
        <w:r w:rsidR="003F3927" w:rsidRPr="000F3ED8">
          <w:rPr>
            <w:rStyle w:val="a8"/>
            <w:lang w:val="en-US"/>
          </w:rPr>
          <w:t>svody</w:t>
        </w:r>
        <w:proofErr w:type="spellEnd"/>
      </w:hyperlink>
      <w:hyperlink r:id="rId14" w:history="1">
        <w:r w:rsidR="003F3927" w:rsidRPr="0058580F">
          <w:rPr>
            <w:rStyle w:val="a8"/>
          </w:rPr>
          <w:t>.</w:t>
        </w:r>
      </w:hyperlink>
      <w:hyperlink r:id="rId15" w:history="1">
        <w:proofErr w:type="spellStart"/>
        <w:r w:rsidR="003F3927" w:rsidRPr="000F3ED8">
          <w:rPr>
            <w:rStyle w:val="a8"/>
            <w:lang w:val="en-US"/>
          </w:rPr>
          <w:t>egisz</w:t>
        </w:r>
        <w:proofErr w:type="spellEnd"/>
      </w:hyperlink>
      <w:hyperlink r:id="rId16" w:history="1">
        <w:r w:rsidR="003F3927" w:rsidRPr="0058580F">
          <w:rPr>
            <w:rStyle w:val="a8"/>
          </w:rPr>
          <w:t>.</w:t>
        </w:r>
      </w:hyperlink>
      <w:hyperlink r:id="rId17" w:history="1">
        <w:proofErr w:type="spellStart"/>
        <w:r w:rsidR="003F3927" w:rsidRPr="000F3ED8">
          <w:rPr>
            <w:rStyle w:val="a8"/>
            <w:lang w:val="en-US"/>
          </w:rPr>
          <w:t>rosminzdrav</w:t>
        </w:r>
        <w:proofErr w:type="spellEnd"/>
      </w:hyperlink>
      <w:hyperlink r:id="rId18" w:history="1">
        <w:r w:rsidR="003F3927" w:rsidRPr="0058580F">
          <w:rPr>
            <w:rStyle w:val="a8"/>
          </w:rPr>
          <w:t>.</w:t>
        </w:r>
      </w:hyperlink>
      <w:hyperlink r:id="rId19" w:history="1">
        <w:proofErr w:type="spellStart"/>
        <w:r w:rsidR="003F3927" w:rsidRPr="000F3ED8">
          <w:rPr>
            <w:rStyle w:val="a8"/>
            <w:lang w:val="en-US"/>
          </w:rPr>
          <w:t>ru</w:t>
        </w:r>
        <w:proofErr w:type="spellEnd"/>
      </w:hyperlink>
      <w:r w:rsidR="003F3927" w:rsidRPr="0058580F">
        <w:t xml:space="preserve">: </w:t>
      </w:r>
    </w:p>
    <w:p w14:paraId="5B16CAE6" w14:textId="233DDF4E" w:rsidR="003F3927" w:rsidRPr="0058580F" w:rsidRDefault="003F3927" w:rsidP="001327FF">
      <w:pPr>
        <w:pStyle w:val="a6"/>
        <w:spacing w:before="0" w:after="0"/>
        <w:ind w:left="1418" w:hanging="2"/>
      </w:pPr>
      <w:r w:rsidRPr="0058580F">
        <w:t xml:space="preserve">3.1. </w:t>
      </w:r>
      <w:r w:rsidR="00F819D4">
        <w:t>В</w:t>
      </w:r>
      <w:r w:rsidRPr="0058580F">
        <w:t xml:space="preserve"> случае отсутствия доступа к системе </w:t>
      </w:r>
      <w:hyperlink r:id="rId20" w:history="1">
        <w:r w:rsidRPr="000F3ED8">
          <w:rPr>
            <w:rStyle w:val="a8"/>
            <w:lang w:val="en-US"/>
          </w:rPr>
          <w:t>https</w:t>
        </w:r>
      </w:hyperlink>
      <w:hyperlink r:id="rId21" w:history="1">
        <w:r w:rsidRPr="0058580F">
          <w:rPr>
            <w:rStyle w:val="a8"/>
          </w:rPr>
          <w:t>://</w:t>
        </w:r>
      </w:hyperlink>
      <w:hyperlink r:id="rId22" w:history="1">
        <w:r w:rsidRPr="000F3ED8">
          <w:rPr>
            <w:rStyle w:val="a8"/>
            <w:lang w:val="en-US"/>
          </w:rPr>
          <w:t>svody</w:t>
        </w:r>
      </w:hyperlink>
      <w:hyperlink r:id="rId23" w:history="1">
        <w:r w:rsidRPr="0058580F">
          <w:rPr>
            <w:rStyle w:val="a8"/>
          </w:rPr>
          <w:t>.</w:t>
        </w:r>
      </w:hyperlink>
      <w:hyperlink r:id="rId24" w:history="1">
        <w:r w:rsidRPr="000F3ED8">
          <w:rPr>
            <w:rStyle w:val="a8"/>
            <w:lang w:val="en-US"/>
          </w:rPr>
          <w:t>egisz</w:t>
        </w:r>
      </w:hyperlink>
      <w:hyperlink r:id="rId25" w:history="1">
        <w:r w:rsidRPr="0058580F">
          <w:rPr>
            <w:rStyle w:val="a8"/>
          </w:rPr>
          <w:t>.</w:t>
        </w:r>
      </w:hyperlink>
      <w:hyperlink r:id="rId26" w:history="1">
        <w:r w:rsidRPr="000F3ED8">
          <w:rPr>
            <w:rStyle w:val="a8"/>
            <w:lang w:val="en-US"/>
          </w:rPr>
          <w:t>rosminzdrav</w:t>
        </w:r>
      </w:hyperlink>
      <w:hyperlink r:id="rId27" w:history="1">
        <w:r w:rsidRPr="0058580F">
          <w:rPr>
            <w:rStyle w:val="a8"/>
          </w:rPr>
          <w:t>.</w:t>
        </w:r>
      </w:hyperlink>
      <w:hyperlink r:id="rId28" w:history="1">
        <w:r w:rsidRPr="000F3ED8">
          <w:rPr>
            <w:rStyle w:val="a8"/>
            <w:lang w:val="en-US"/>
          </w:rPr>
          <w:t>ru</w:t>
        </w:r>
      </w:hyperlink>
      <w:r w:rsidRPr="0058580F">
        <w:t xml:space="preserve">, оформляют заявку на доступ в соответствии с инструкцией - </w:t>
      </w:r>
      <w:hyperlink r:id="rId29" w:history="1">
        <w:r w:rsidRPr="000F3ED8">
          <w:rPr>
            <w:rStyle w:val="a8"/>
            <w:lang w:val="en-US"/>
          </w:rPr>
          <w:t>http</w:t>
        </w:r>
      </w:hyperlink>
      <w:hyperlink r:id="rId30" w:history="1">
        <w:r w:rsidRPr="0058580F">
          <w:rPr>
            <w:rStyle w:val="a8"/>
          </w:rPr>
          <w:t>://</w:t>
        </w:r>
        <w:r w:rsidRPr="000F3ED8">
          <w:rPr>
            <w:rStyle w:val="a8"/>
            <w:lang w:val="en-US"/>
          </w:rPr>
          <w:t>portal</w:t>
        </w:r>
        <w:r w:rsidRPr="0058580F">
          <w:rPr>
            <w:rStyle w:val="a8"/>
          </w:rPr>
          <w:t>.</w:t>
        </w:r>
        <w:r w:rsidRPr="000F3ED8">
          <w:rPr>
            <w:rStyle w:val="a8"/>
            <w:lang w:val="en-US"/>
          </w:rPr>
          <w:t>egisz</w:t>
        </w:r>
        <w:r w:rsidRPr="0058580F">
          <w:rPr>
            <w:rStyle w:val="a8"/>
          </w:rPr>
          <w:t>.</w:t>
        </w:r>
        <w:r w:rsidRPr="000F3ED8">
          <w:rPr>
            <w:rStyle w:val="a8"/>
            <w:lang w:val="en-US"/>
          </w:rPr>
          <w:t>rosminzdrav</w:t>
        </w:r>
        <w:r w:rsidRPr="0058580F">
          <w:rPr>
            <w:rStyle w:val="a8"/>
          </w:rPr>
          <w:t>.</w:t>
        </w:r>
        <w:r w:rsidRPr="000F3ED8">
          <w:rPr>
            <w:rStyle w:val="a8"/>
            <w:lang w:val="en-US"/>
          </w:rPr>
          <w:t>ru</w:t>
        </w:r>
        <w:r w:rsidRPr="0058580F">
          <w:rPr>
            <w:rStyle w:val="a8"/>
          </w:rPr>
          <w:t>/</w:t>
        </w:r>
        <w:r w:rsidRPr="000F3ED8">
          <w:rPr>
            <w:rStyle w:val="a8"/>
            <w:lang w:val="en-US"/>
          </w:rPr>
          <w:t>materials</w:t>
        </w:r>
        <w:r w:rsidRPr="0058580F">
          <w:rPr>
            <w:rStyle w:val="a8"/>
          </w:rPr>
          <w:t>/3765</w:t>
        </w:r>
      </w:hyperlink>
      <w:r w:rsidRPr="0058580F">
        <w:t>;</w:t>
      </w:r>
    </w:p>
    <w:p w14:paraId="1472D0EB" w14:textId="1E78DB14" w:rsidR="003F3927" w:rsidRPr="0058580F" w:rsidRDefault="003F3927" w:rsidP="00FD5C2A">
      <w:pPr>
        <w:pStyle w:val="a6"/>
        <w:numPr>
          <w:ilvl w:val="0"/>
          <w:numId w:val="30"/>
        </w:numPr>
        <w:spacing w:before="0" w:after="0"/>
        <w:ind w:left="1418" w:hanging="425"/>
      </w:pPr>
      <w:r w:rsidRPr="0058580F">
        <w:t>По факту успешной автоматической проверки внесенных сведений с ФРМР (для ролей – принимающая МО и направляющая МО) сотрудники СТП ЕГИСЗ предоставляют доступ в систему СМП.</w:t>
      </w:r>
    </w:p>
    <w:p w14:paraId="0635B2D5" w14:textId="77777777" w:rsidR="00985401" w:rsidRPr="000F3ED8" w:rsidRDefault="00985401" w:rsidP="00AD14FD">
      <w:pPr>
        <w:spacing w:before="0" w:after="0"/>
        <w:contextualSpacing/>
      </w:pPr>
      <w:r w:rsidRPr="000F3ED8">
        <w:t>Примечания</w:t>
      </w:r>
    </w:p>
    <w:p w14:paraId="551A4748" w14:textId="37973A97" w:rsidR="00985401" w:rsidRPr="0058580F" w:rsidRDefault="00985401" w:rsidP="00FD5C2A">
      <w:pPr>
        <w:pStyle w:val="a6"/>
        <w:numPr>
          <w:ilvl w:val="0"/>
          <w:numId w:val="31"/>
        </w:numPr>
        <w:spacing w:before="0" w:after="0"/>
        <w:ind w:left="1418"/>
      </w:pPr>
      <w:r w:rsidRPr="0058580F">
        <w:t xml:space="preserve">Использование учетной записи пользователя информационной системы другими лицами недопустимо. В случае необходимости расширения количества пользователей информационной системы необходимо подать </w:t>
      </w:r>
      <w:r w:rsidR="005F18EE" w:rsidRPr="0058580F">
        <w:t xml:space="preserve">дополнительную </w:t>
      </w:r>
      <w:r w:rsidRPr="0058580F">
        <w:t xml:space="preserve">заявку </w:t>
      </w:r>
      <w:r w:rsidR="005F18EE" w:rsidRPr="0058580F">
        <w:t>в соответствии с вышеописанным Порядком</w:t>
      </w:r>
      <w:r w:rsidRPr="0058580F">
        <w:t>.</w:t>
      </w:r>
    </w:p>
    <w:p w14:paraId="6C2D6DF2" w14:textId="77777777" w:rsidR="00985401" w:rsidRPr="0058580F" w:rsidRDefault="00985401" w:rsidP="00FD5C2A">
      <w:pPr>
        <w:pStyle w:val="a6"/>
        <w:numPr>
          <w:ilvl w:val="0"/>
          <w:numId w:val="31"/>
        </w:numPr>
        <w:spacing w:before="0" w:after="0"/>
        <w:ind w:left="1418"/>
      </w:pPr>
      <w:r w:rsidRPr="0058580F">
        <w:t>ЕГИСЗ является объектом критической информационной инфраструктуры Российской Федерации. В связи с этим в ЕГИСЗ организован постоянный мониторинг подозрительной активности пользователей. В случае выявления подозрительной активности данные об инциденте передаются в Государственную систему обнаружения, предупреждения и ликвидации последствий компьютерных атак ФСБ России.</w:t>
      </w:r>
    </w:p>
    <w:p w14:paraId="25DFC01F" w14:textId="77777777" w:rsidR="00985401" w:rsidRPr="0058580F" w:rsidRDefault="00985401" w:rsidP="00AD14FD">
      <w:pPr>
        <w:spacing w:before="0" w:after="0"/>
        <w:contextualSpacing/>
      </w:pPr>
      <w:r w:rsidRPr="0058580F">
        <w:t>После нажатия кнопки «Войти» на экране отобразится страница авторизации пользователей (</w:t>
      </w:r>
      <w:r w:rsidRPr="0058580F">
        <w:fldChar w:fldCharType="begin"/>
      </w:r>
      <w:r w:rsidRPr="0058580F">
        <w:instrText xml:space="preserve"> REF _Ref60143476 \h  \* MERGEFORMAT </w:instrText>
      </w:r>
      <w:r w:rsidRPr="0058580F">
        <w:fldChar w:fldCharType="separate"/>
      </w:r>
      <w:r w:rsidRPr="0058580F">
        <w:t xml:space="preserve">Рисунок </w:t>
      </w:r>
      <w:r w:rsidRPr="0058580F">
        <w:rPr>
          <w:noProof/>
        </w:rPr>
        <w:t>2</w:t>
      </w:r>
      <w:r w:rsidRPr="0058580F">
        <w:fldChar w:fldCharType="end"/>
      </w:r>
      <w:r w:rsidRPr="0058580F">
        <w:t>).</w:t>
      </w:r>
    </w:p>
    <w:p w14:paraId="13DA2B9F" w14:textId="77777777" w:rsidR="00985401" w:rsidRPr="0058580F" w:rsidRDefault="00985401" w:rsidP="00AD14FD">
      <w:pPr>
        <w:spacing w:before="0" w:after="0"/>
        <w:contextualSpacing/>
        <w:jc w:val="center"/>
      </w:pPr>
      <w:r w:rsidRPr="0058580F">
        <w:rPr>
          <w:noProof/>
          <w:lang w:eastAsia="ru-RU"/>
        </w:rPr>
        <w:lastRenderedPageBreak/>
        <w:drawing>
          <wp:inline distT="0" distB="0" distL="0" distR="0" wp14:anchorId="408B19D4" wp14:editId="39669066">
            <wp:extent cx="2590800" cy="3932699"/>
            <wp:effectExtent l="0" t="0" r="0" b="0"/>
            <wp:docPr id="36" name="Рисунок 1" descr="Сним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нимок"/>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94918" cy="3938949"/>
                    </a:xfrm>
                    <a:prstGeom prst="rect">
                      <a:avLst/>
                    </a:prstGeom>
                    <a:noFill/>
                    <a:ln>
                      <a:noFill/>
                    </a:ln>
                  </pic:spPr>
                </pic:pic>
              </a:graphicData>
            </a:graphic>
          </wp:inline>
        </w:drawing>
      </w:r>
    </w:p>
    <w:p w14:paraId="33C83BBE" w14:textId="293DEF49" w:rsidR="00985401" w:rsidRPr="00DB7F22" w:rsidRDefault="00985401" w:rsidP="00DB7F22">
      <w:pPr>
        <w:pStyle w:val="a5"/>
        <w:spacing w:after="0" w:line="360" w:lineRule="auto"/>
        <w:contextualSpacing/>
        <w:jc w:val="center"/>
        <w:rPr>
          <w:i w:val="0"/>
          <w:color w:val="auto"/>
          <w:sz w:val="24"/>
        </w:rPr>
      </w:pPr>
      <w:bookmarkStart w:id="13" w:name="_Ref60143476"/>
      <w:r w:rsidRPr="00DB7F22">
        <w:rPr>
          <w:i w:val="0"/>
          <w:color w:val="auto"/>
          <w:sz w:val="24"/>
        </w:rPr>
        <w:t xml:space="preserve">Рисунок </w:t>
      </w:r>
      <w:r w:rsidR="0041330B" w:rsidRPr="00DB7F22">
        <w:rPr>
          <w:i w:val="0"/>
          <w:color w:val="auto"/>
          <w:sz w:val="24"/>
        </w:rPr>
        <w:fldChar w:fldCharType="begin"/>
      </w:r>
      <w:r w:rsidR="0041330B" w:rsidRPr="00DB7F22">
        <w:rPr>
          <w:i w:val="0"/>
          <w:color w:val="auto"/>
          <w:sz w:val="24"/>
        </w:rPr>
        <w:instrText xml:space="preserve"> SEQ Рисунок \* ARABIC </w:instrText>
      </w:r>
      <w:r w:rsidR="0041330B" w:rsidRPr="00DB7F22">
        <w:rPr>
          <w:i w:val="0"/>
          <w:color w:val="auto"/>
          <w:sz w:val="24"/>
        </w:rPr>
        <w:fldChar w:fldCharType="separate"/>
      </w:r>
      <w:r w:rsidR="000F3ED8" w:rsidRPr="00DB7F22">
        <w:rPr>
          <w:i w:val="0"/>
          <w:noProof/>
          <w:color w:val="auto"/>
          <w:sz w:val="24"/>
        </w:rPr>
        <w:t>2</w:t>
      </w:r>
      <w:r w:rsidR="0041330B" w:rsidRPr="00DB7F22">
        <w:rPr>
          <w:i w:val="0"/>
          <w:noProof/>
          <w:color w:val="auto"/>
          <w:sz w:val="24"/>
        </w:rPr>
        <w:fldChar w:fldCharType="end"/>
      </w:r>
      <w:bookmarkEnd w:id="13"/>
      <w:r w:rsidRPr="00DB7F22">
        <w:rPr>
          <w:i w:val="0"/>
          <w:color w:val="auto"/>
          <w:sz w:val="24"/>
        </w:rPr>
        <w:t xml:space="preserve"> – Окно авторизации</w:t>
      </w:r>
    </w:p>
    <w:p w14:paraId="23A8BEB8" w14:textId="77777777" w:rsidR="00985401" w:rsidRPr="0058580F" w:rsidRDefault="00985401" w:rsidP="00AD14FD">
      <w:pPr>
        <w:spacing w:before="0" w:after="0"/>
        <w:contextualSpacing/>
      </w:pPr>
      <w:r w:rsidRPr="0058580F">
        <w:t>На форме авторизации необходимо ввести логин и пароль пользователя и нажать на кнопку «Войти». Произойдет переход на главную страницу Системы (</w:t>
      </w:r>
      <w:r w:rsidR="00236CEA" w:rsidRPr="0058580F">
        <w:fldChar w:fldCharType="begin"/>
      </w:r>
      <w:r w:rsidR="00236CEA" w:rsidRPr="0058580F">
        <w:instrText xml:space="preserve"> REF _Ref60232420 \h  \* MERGEFORMAT </w:instrText>
      </w:r>
      <w:r w:rsidR="00236CEA" w:rsidRPr="0058580F">
        <w:fldChar w:fldCharType="separate"/>
      </w:r>
      <w:r w:rsidR="00236CEA" w:rsidRPr="0058580F">
        <w:t xml:space="preserve">Рисунок </w:t>
      </w:r>
      <w:r w:rsidR="00236CEA" w:rsidRPr="0058580F">
        <w:rPr>
          <w:noProof/>
        </w:rPr>
        <w:t>3</w:t>
      </w:r>
      <w:r w:rsidR="00236CEA" w:rsidRPr="0058580F">
        <w:fldChar w:fldCharType="end"/>
      </w:r>
      <w:r w:rsidRPr="0058580F">
        <w:t>).</w:t>
      </w:r>
    </w:p>
    <w:p w14:paraId="1BA95264" w14:textId="61C72241" w:rsidR="00236CEA" w:rsidRPr="0058580F" w:rsidRDefault="00DC35CD" w:rsidP="0077798C">
      <w:pPr>
        <w:spacing w:before="0" w:after="0"/>
        <w:ind w:firstLine="0"/>
        <w:contextualSpacing/>
        <w:jc w:val="center"/>
      </w:pPr>
      <w:r w:rsidRPr="0058580F">
        <w:rPr>
          <w:noProof/>
          <w:lang w:eastAsia="ru-RU"/>
        </w:rPr>
        <w:drawing>
          <wp:inline distT="0" distB="0" distL="0" distR="0" wp14:anchorId="1116F5E9" wp14:editId="2C61A1E9">
            <wp:extent cx="5940425" cy="2761261"/>
            <wp:effectExtent l="0" t="0" r="3175" b="1270"/>
            <wp:docPr id="15" name="Рисунок 15" descr="C:\Users\r.gilazova\Desktop\Screensh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gilazova\Desktop\Screenshot_1.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0425" cy="2761261"/>
                    </a:xfrm>
                    <a:prstGeom prst="rect">
                      <a:avLst/>
                    </a:prstGeom>
                    <a:noFill/>
                    <a:ln>
                      <a:noFill/>
                    </a:ln>
                  </pic:spPr>
                </pic:pic>
              </a:graphicData>
            </a:graphic>
          </wp:inline>
        </w:drawing>
      </w:r>
    </w:p>
    <w:p w14:paraId="2E06692C" w14:textId="54923054" w:rsidR="009B25CA" w:rsidRPr="00E70446" w:rsidRDefault="00236CEA" w:rsidP="00E70446">
      <w:pPr>
        <w:pStyle w:val="a5"/>
        <w:spacing w:after="0" w:line="360" w:lineRule="auto"/>
        <w:contextualSpacing/>
        <w:jc w:val="center"/>
        <w:rPr>
          <w:i w:val="0"/>
          <w:color w:val="auto"/>
          <w:sz w:val="24"/>
        </w:rPr>
      </w:pPr>
      <w:bookmarkStart w:id="14" w:name="_Ref60232420"/>
      <w:r w:rsidRPr="00DB7F22">
        <w:rPr>
          <w:i w:val="0"/>
          <w:color w:val="auto"/>
          <w:sz w:val="24"/>
        </w:rPr>
        <w:t xml:space="preserve">Рисунок </w:t>
      </w:r>
      <w:r w:rsidR="0041330B" w:rsidRPr="00DB7F22">
        <w:rPr>
          <w:i w:val="0"/>
          <w:color w:val="auto"/>
          <w:sz w:val="24"/>
        </w:rPr>
        <w:fldChar w:fldCharType="begin"/>
      </w:r>
      <w:r w:rsidR="0041330B" w:rsidRPr="00DB7F22">
        <w:rPr>
          <w:i w:val="0"/>
          <w:color w:val="auto"/>
          <w:sz w:val="24"/>
        </w:rPr>
        <w:instrText xml:space="preserve"> SEQ Рисунок \* ARABIC </w:instrText>
      </w:r>
      <w:r w:rsidR="0041330B" w:rsidRPr="00DB7F22">
        <w:rPr>
          <w:i w:val="0"/>
          <w:color w:val="auto"/>
          <w:sz w:val="24"/>
        </w:rPr>
        <w:fldChar w:fldCharType="separate"/>
      </w:r>
      <w:r w:rsidR="000F3ED8" w:rsidRPr="00DB7F22">
        <w:rPr>
          <w:i w:val="0"/>
          <w:noProof/>
          <w:color w:val="auto"/>
          <w:sz w:val="24"/>
        </w:rPr>
        <w:t>3</w:t>
      </w:r>
      <w:r w:rsidR="0041330B" w:rsidRPr="00DB7F22">
        <w:rPr>
          <w:i w:val="0"/>
          <w:noProof/>
          <w:color w:val="auto"/>
          <w:sz w:val="24"/>
        </w:rPr>
        <w:fldChar w:fldCharType="end"/>
      </w:r>
      <w:bookmarkEnd w:id="14"/>
      <w:r w:rsidRPr="00DB7F22">
        <w:rPr>
          <w:i w:val="0"/>
          <w:color w:val="auto"/>
          <w:sz w:val="24"/>
        </w:rPr>
        <w:t xml:space="preserve"> – Стартовая страница Системы</w:t>
      </w:r>
    </w:p>
    <w:p w14:paraId="6ED729A0" w14:textId="2154DA42" w:rsidR="00E84C9C" w:rsidRPr="0058580F" w:rsidRDefault="00E84C9C" w:rsidP="00E70446">
      <w:pPr>
        <w:pStyle w:val="2"/>
        <w:spacing w:before="100" w:beforeAutospacing="1" w:after="100" w:afterAutospacing="1"/>
      </w:pPr>
      <w:bookmarkStart w:id="15" w:name="_Toc61606523"/>
      <w:r w:rsidRPr="0058580F">
        <w:t>3.2</w:t>
      </w:r>
      <w:r w:rsidRPr="0058580F">
        <w:tab/>
        <w:t>Порядок проверки работоспособности</w:t>
      </w:r>
      <w:bookmarkEnd w:id="15"/>
    </w:p>
    <w:p w14:paraId="673DE049" w14:textId="224A5632" w:rsidR="00FA1E93" w:rsidRPr="0058580F" w:rsidRDefault="00E84C9C" w:rsidP="00E70446">
      <w:pPr>
        <w:spacing w:before="0" w:after="0"/>
        <w:contextualSpacing/>
      </w:pPr>
      <w:r w:rsidRPr="0058580F">
        <w:t>Программное обеспечение работоспособно, если в результате действий пользователя, изложенных в п.3, загрузилась страница главного окна Системы в соответствии с рисунком (</w:t>
      </w:r>
      <w:r w:rsidR="00236CEA" w:rsidRPr="0058580F">
        <w:fldChar w:fldCharType="begin"/>
      </w:r>
      <w:r w:rsidR="00236CEA" w:rsidRPr="0058580F">
        <w:instrText xml:space="preserve"> REF _Ref60232420 \h  \* MERGEFORMAT </w:instrText>
      </w:r>
      <w:r w:rsidR="00236CEA" w:rsidRPr="0058580F">
        <w:fldChar w:fldCharType="separate"/>
      </w:r>
      <w:r w:rsidR="00236CEA" w:rsidRPr="0058580F">
        <w:t xml:space="preserve">Рисунок </w:t>
      </w:r>
      <w:r w:rsidR="00236CEA" w:rsidRPr="0058580F">
        <w:rPr>
          <w:noProof/>
        </w:rPr>
        <w:t>3</w:t>
      </w:r>
      <w:r w:rsidR="00236CEA" w:rsidRPr="0058580F">
        <w:fldChar w:fldCharType="end"/>
      </w:r>
      <w:r w:rsidRPr="0058580F">
        <w:t>) без выдачи сообщений об ошибке.</w:t>
      </w:r>
    </w:p>
    <w:p w14:paraId="31F1588C" w14:textId="6A587BA7" w:rsidR="00913E22" w:rsidRPr="0058580F" w:rsidRDefault="00913E22" w:rsidP="00E70446">
      <w:pPr>
        <w:pStyle w:val="1"/>
        <w:spacing w:before="100" w:beforeAutospacing="1" w:after="100" w:afterAutospacing="1"/>
      </w:pPr>
      <w:bookmarkStart w:id="16" w:name="_Toc61606524"/>
      <w:r w:rsidRPr="0058580F">
        <w:lastRenderedPageBreak/>
        <w:t>4</w:t>
      </w:r>
      <w:r w:rsidRPr="0058580F">
        <w:tab/>
        <w:t>Описание операций</w:t>
      </w:r>
      <w:bookmarkEnd w:id="16"/>
    </w:p>
    <w:p w14:paraId="12DEAFDB" w14:textId="23342451" w:rsidR="00913E22" w:rsidRPr="0058580F" w:rsidRDefault="00913E22" w:rsidP="00E70446">
      <w:pPr>
        <w:pStyle w:val="2"/>
        <w:spacing w:before="100" w:beforeAutospacing="1" w:after="100" w:afterAutospacing="1"/>
      </w:pPr>
      <w:bookmarkStart w:id="17" w:name="_Toc61606525"/>
      <w:r w:rsidRPr="0058580F">
        <w:t>4.1</w:t>
      </w:r>
      <w:r w:rsidRPr="0058580F">
        <w:tab/>
        <w:t>Описание операций технологического процесса обработки данных, необходимых для выполнения функций, задач, процедур</w:t>
      </w:r>
      <w:bookmarkEnd w:id="17"/>
    </w:p>
    <w:p w14:paraId="5CC55639" w14:textId="77777777" w:rsidR="00C66AC5" w:rsidRPr="0058580F" w:rsidRDefault="00C66AC5" w:rsidP="00AD14FD">
      <w:pPr>
        <w:pStyle w:val="phlistitemizedtitle"/>
        <w:contextualSpacing/>
      </w:pPr>
      <w:r w:rsidRPr="0058580F">
        <w:t>Система предназначена для автоматизации следующих функций, задач, комплексов задач, процедур:</w:t>
      </w:r>
    </w:p>
    <w:p w14:paraId="1989B5F5" w14:textId="77777777" w:rsidR="00C66AC5" w:rsidRPr="0058580F" w:rsidRDefault="00C66AC5" w:rsidP="00AD14FD">
      <w:pPr>
        <w:pStyle w:val="phlistitemized1"/>
        <w:numPr>
          <w:ilvl w:val="0"/>
          <w:numId w:val="32"/>
        </w:numPr>
        <w:spacing w:line="360" w:lineRule="auto"/>
        <w:contextualSpacing/>
      </w:pPr>
      <w:r w:rsidRPr="0058580F">
        <w:t>создание и ведение карт пациентов;</w:t>
      </w:r>
    </w:p>
    <w:p w14:paraId="34709FD8" w14:textId="77777777" w:rsidR="004666A4" w:rsidRPr="0058580F" w:rsidRDefault="004666A4" w:rsidP="00AD14FD">
      <w:pPr>
        <w:pStyle w:val="phlistitemized1"/>
        <w:numPr>
          <w:ilvl w:val="0"/>
          <w:numId w:val="32"/>
        </w:numPr>
        <w:spacing w:line="360" w:lineRule="auto"/>
        <w:contextualSpacing/>
      </w:pPr>
      <w:r w:rsidRPr="0058580F">
        <w:t>создание и проверка с ФРМР должностных лиц (врачей) МО;</w:t>
      </w:r>
    </w:p>
    <w:p w14:paraId="1C5B575B" w14:textId="44BF4F27" w:rsidR="005F18EE" w:rsidRPr="0058580F" w:rsidRDefault="005F18EE" w:rsidP="00AD14FD">
      <w:pPr>
        <w:pStyle w:val="phlistitemized1"/>
        <w:numPr>
          <w:ilvl w:val="0"/>
          <w:numId w:val="32"/>
        </w:numPr>
        <w:spacing w:line="360" w:lineRule="auto"/>
        <w:contextualSpacing/>
      </w:pPr>
      <w:r w:rsidRPr="0058580F">
        <w:t>направление пациентов лечащим врачом на оказание специализированной медицинской помощи (далее – СМП) в федеральны</w:t>
      </w:r>
      <w:r w:rsidR="004666A4" w:rsidRPr="0058580F">
        <w:t>е медицинские учреждения</w:t>
      </w:r>
      <w:r w:rsidRPr="0058580F">
        <w:t xml:space="preserve"> (далее - ФГУ МО);</w:t>
      </w:r>
    </w:p>
    <w:p w14:paraId="0B05AF16" w14:textId="721ED06B" w:rsidR="005F18EE" w:rsidRPr="0058580F" w:rsidRDefault="005F18EE" w:rsidP="00AD14FD">
      <w:pPr>
        <w:pStyle w:val="phlistitemized1"/>
        <w:numPr>
          <w:ilvl w:val="0"/>
          <w:numId w:val="32"/>
        </w:numPr>
        <w:spacing w:line="360" w:lineRule="auto"/>
        <w:contextualSpacing/>
      </w:pPr>
      <w:r w:rsidRPr="0058580F">
        <w:t xml:space="preserve">контроль на </w:t>
      </w:r>
      <w:proofErr w:type="spellStart"/>
      <w:r w:rsidRPr="0058580F">
        <w:t>непревышение</w:t>
      </w:r>
      <w:proofErr w:type="spellEnd"/>
      <w:r w:rsidRPr="0058580F">
        <w:t xml:space="preserve"> выделенных объемов для ФГУ МО в разрезе профилей СМП;</w:t>
      </w:r>
    </w:p>
    <w:p w14:paraId="00BE52D3" w14:textId="77777777" w:rsidR="004666A4" w:rsidRPr="0058580F" w:rsidRDefault="005F18EE" w:rsidP="00AD14FD">
      <w:pPr>
        <w:pStyle w:val="phlistitemized1"/>
        <w:numPr>
          <w:ilvl w:val="0"/>
          <w:numId w:val="32"/>
        </w:numPr>
        <w:spacing w:line="360" w:lineRule="auto"/>
        <w:contextualSpacing/>
      </w:pPr>
      <w:r w:rsidRPr="0058580F">
        <w:t>возможность загрузки и корректировки плановых объемов для ФГУ МО в разрезе профилей СМП</w:t>
      </w:r>
      <w:r w:rsidR="004666A4" w:rsidRPr="0058580F">
        <w:t xml:space="preserve"> и отчетных периодов (год)</w:t>
      </w:r>
      <w:r w:rsidRPr="0058580F">
        <w:t>;</w:t>
      </w:r>
    </w:p>
    <w:p w14:paraId="7837FA31" w14:textId="5F9C0D7D" w:rsidR="005F18EE" w:rsidRPr="0058580F" w:rsidRDefault="005F18EE" w:rsidP="00AD14FD">
      <w:pPr>
        <w:pStyle w:val="phlistitemized1"/>
        <w:numPr>
          <w:ilvl w:val="0"/>
          <w:numId w:val="32"/>
        </w:numPr>
        <w:spacing w:line="360" w:lineRule="auto"/>
        <w:contextualSpacing/>
      </w:pPr>
      <w:r w:rsidRPr="0058580F">
        <w:t>возможность прикрепления всех необходимых документов к направлению на оказание СМП;</w:t>
      </w:r>
    </w:p>
    <w:p w14:paraId="53162509" w14:textId="491D83B8" w:rsidR="00C66AC5" w:rsidRPr="0058580F" w:rsidRDefault="004666A4" w:rsidP="00AD14FD">
      <w:pPr>
        <w:pStyle w:val="phlistitemized1"/>
        <w:numPr>
          <w:ilvl w:val="0"/>
          <w:numId w:val="32"/>
        </w:numPr>
        <w:spacing w:line="360" w:lineRule="auto"/>
        <w:contextualSpacing/>
      </w:pPr>
      <w:r w:rsidRPr="0058580F">
        <w:t xml:space="preserve">мониторинг оказания СМП </w:t>
      </w:r>
      <w:r w:rsidR="00577EF8" w:rsidRPr="0058580F">
        <w:t xml:space="preserve">пациентам </w:t>
      </w:r>
      <w:r w:rsidRPr="0058580F">
        <w:t xml:space="preserve">посредством </w:t>
      </w:r>
      <w:r w:rsidR="00C66AC5" w:rsidRPr="0058580F">
        <w:t>тал</w:t>
      </w:r>
      <w:r w:rsidRPr="0058580F">
        <w:t>она</w:t>
      </w:r>
      <w:r w:rsidR="00C66AC5" w:rsidRPr="0058580F">
        <w:t xml:space="preserve"> на СМП;</w:t>
      </w:r>
    </w:p>
    <w:p w14:paraId="71A2AE20" w14:textId="2EAFBC9F" w:rsidR="00C66AC5" w:rsidRDefault="00C66AC5" w:rsidP="00AD14FD">
      <w:pPr>
        <w:pStyle w:val="phlistitemized1"/>
        <w:numPr>
          <w:ilvl w:val="0"/>
          <w:numId w:val="32"/>
        </w:numPr>
        <w:spacing w:line="360" w:lineRule="auto"/>
        <w:contextualSpacing/>
      </w:pPr>
      <w:r w:rsidRPr="0058580F">
        <w:t>формирование аналитических отчетных форм.</w:t>
      </w:r>
    </w:p>
    <w:p w14:paraId="26E3EE70" w14:textId="77777777" w:rsidR="008D39F4" w:rsidRPr="0058580F" w:rsidRDefault="008D39F4" w:rsidP="00AD14FD">
      <w:pPr>
        <w:pStyle w:val="phlistitemized1"/>
        <w:numPr>
          <w:ilvl w:val="0"/>
          <w:numId w:val="0"/>
        </w:numPr>
        <w:spacing w:line="360" w:lineRule="auto"/>
        <w:ind w:left="1429"/>
        <w:contextualSpacing/>
      </w:pPr>
    </w:p>
    <w:p w14:paraId="040D127E" w14:textId="4B52CABF" w:rsidR="00913E22" w:rsidRPr="0058580F" w:rsidRDefault="00913E22" w:rsidP="00652871">
      <w:pPr>
        <w:pStyle w:val="2"/>
        <w:spacing w:before="100" w:beforeAutospacing="1" w:after="100" w:afterAutospacing="1"/>
      </w:pPr>
      <w:bookmarkStart w:id="18" w:name="_Toc61606526"/>
      <w:r w:rsidRPr="0058580F">
        <w:t>4.1.1</w:t>
      </w:r>
      <w:r w:rsidR="00862554" w:rsidRPr="0058580F">
        <w:tab/>
      </w:r>
      <w:r w:rsidR="00BE3CAC" w:rsidRPr="0058580F">
        <w:tab/>
      </w:r>
      <w:r w:rsidR="00862554" w:rsidRPr="0058580F">
        <w:t>Раздел «</w:t>
      </w:r>
      <w:r w:rsidRPr="0058580F">
        <w:t>Ввод данных</w:t>
      </w:r>
      <w:r w:rsidR="00862554" w:rsidRPr="0058580F">
        <w:t>»</w:t>
      </w:r>
      <w:bookmarkEnd w:id="18"/>
    </w:p>
    <w:p w14:paraId="048B2C84" w14:textId="498E6D10" w:rsidR="00913E22" w:rsidRPr="0058580F" w:rsidRDefault="00913E22" w:rsidP="00652871">
      <w:pPr>
        <w:pStyle w:val="3"/>
        <w:spacing w:before="100" w:beforeAutospacing="1" w:after="100" w:afterAutospacing="1"/>
      </w:pPr>
      <w:bookmarkStart w:id="19" w:name="_Toc61606527"/>
      <w:r w:rsidRPr="0058580F">
        <w:t>4.1.1.1</w:t>
      </w:r>
      <w:r w:rsidR="00BE3CAC" w:rsidRPr="0058580F">
        <w:t xml:space="preserve"> </w:t>
      </w:r>
      <w:r w:rsidRPr="0058580F">
        <w:t>Должностные лица</w:t>
      </w:r>
      <w:bookmarkEnd w:id="19"/>
    </w:p>
    <w:p w14:paraId="6A377507" w14:textId="77777777" w:rsidR="00913E22" w:rsidRPr="0058580F" w:rsidRDefault="00913E22" w:rsidP="00AD14FD">
      <w:pPr>
        <w:spacing w:before="0" w:after="0"/>
        <w:contextualSpacing/>
      </w:pPr>
      <w:r w:rsidRPr="0058580F">
        <w:t>Подраздел «Должностные лица» доступен с главного меню Системы (</w:t>
      </w:r>
      <w:r w:rsidR="00EB5432" w:rsidRPr="0058580F">
        <w:fldChar w:fldCharType="begin"/>
      </w:r>
      <w:r w:rsidR="00EB5432" w:rsidRPr="0058580F">
        <w:instrText xml:space="preserve"> REF _Ref60233384 \h  \* MERGEFORMAT </w:instrText>
      </w:r>
      <w:r w:rsidR="00EB5432" w:rsidRPr="0058580F">
        <w:fldChar w:fldCharType="separate"/>
      </w:r>
      <w:r w:rsidR="00EB5432" w:rsidRPr="0058580F">
        <w:t xml:space="preserve">Рисунок </w:t>
      </w:r>
      <w:r w:rsidR="00EB5432" w:rsidRPr="0058580F">
        <w:rPr>
          <w:noProof/>
        </w:rPr>
        <w:t>4</w:t>
      </w:r>
      <w:r w:rsidR="00EB5432" w:rsidRPr="0058580F">
        <w:fldChar w:fldCharType="end"/>
      </w:r>
      <w:r w:rsidR="00EB5432" w:rsidRPr="0058580F">
        <w:t xml:space="preserve">). </w:t>
      </w:r>
      <w:r w:rsidRPr="0058580F">
        <w:t xml:space="preserve">Данный подраздел предназначен для определения состава должностных лиц медицинской организации. Указание должностного лица (в статусе «Подтверждено») является обязательным при заполнении </w:t>
      </w:r>
      <w:r w:rsidR="00EB5432" w:rsidRPr="0058580F">
        <w:t>талона</w:t>
      </w:r>
      <w:r w:rsidRPr="0058580F">
        <w:t>, где в поле «Лицо, давшее заключение» выводится для выбора список всех добавленных должностных лиц.</w:t>
      </w:r>
    </w:p>
    <w:p w14:paraId="6C918CC5" w14:textId="0FC34D7B" w:rsidR="00EB5432" w:rsidRPr="0058580F" w:rsidRDefault="006967F9" w:rsidP="0077798C">
      <w:pPr>
        <w:spacing w:before="0" w:after="0"/>
        <w:ind w:firstLine="0"/>
        <w:contextualSpacing/>
        <w:jc w:val="center"/>
      </w:pPr>
      <w:r>
        <w:rPr>
          <w:noProof/>
        </w:rPr>
        <w:lastRenderedPageBreak/>
        <w:pict w14:anchorId="4D7CAF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4pt;height:219pt">
            <v:imagedata r:id="rId33" o:title="Screenshot_2"/>
          </v:shape>
        </w:pict>
      </w:r>
    </w:p>
    <w:p w14:paraId="26D24BBE" w14:textId="155062A9" w:rsidR="00913E22" w:rsidRPr="00DB7F22" w:rsidRDefault="00EB5432" w:rsidP="00DB7F22">
      <w:pPr>
        <w:pStyle w:val="a5"/>
        <w:spacing w:after="0" w:line="360" w:lineRule="auto"/>
        <w:contextualSpacing/>
        <w:jc w:val="center"/>
        <w:rPr>
          <w:i w:val="0"/>
          <w:color w:val="auto"/>
          <w:sz w:val="24"/>
        </w:rPr>
      </w:pPr>
      <w:bookmarkStart w:id="20" w:name="_Ref60233384"/>
      <w:r w:rsidRPr="00DB7F22">
        <w:rPr>
          <w:i w:val="0"/>
          <w:color w:val="auto"/>
          <w:sz w:val="24"/>
        </w:rPr>
        <w:t xml:space="preserve">Рисунок </w:t>
      </w:r>
      <w:r w:rsidR="0041330B" w:rsidRPr="00DB7F22">
        <w:rPr>
          <w:i w:val="0"/>
          <w:color w:val="auto"/>
          <w:sz w:val="24"/>
        </w:rPr>
        <w:fldChar w:fldCharType="begin"/>
      </w:r>
      <w:r w:rsidR="0041330B" w:rsidRPr="00DB7F22">
        <w:rPr>
          <w:i w:val="0"/>
          <w:color w:val="auto"/>
          <w:sz w:val="24"/>
        </w:rPr>
        <w:instrText xml:space="preserve"> SEQ Рисунок \* ARABIC </w:instrText>
      </w:r>
      <w:r w:rsidR="0041330B" w:rsidRPr="00DB7F22">
        <w:rPr>
          <w:i w:val="0"/>
          <w:color w:val="auto"/>
          <w:sz w:val="24"/>
        </w:rPr>
        <w:fldChar w:fldCharType="separate"/>
      </w:r>
      <w:r w:rsidR="000F3ED8" w:rsidRPr="00DB7F22">
        <w:rPr>
          <w:i w:val="0"/>
          <w:noProof/>
          <w:color w:val="auto"/>
          <w:sz w:val="24"/>
        </w:rPr>
        <w:t>4</w:t>
      </w:r>
      <w:r w:rsidR="0041330B" w:rsidRPr="00DB7F22">
        <w:rPr>
          <w:i w:val="0"/>
          <w:noProof/>
          <w:color w:val="auto"/>
          <w:sz w:val="24"/>
        </w:rPr>
        <w:fldChar w:fldCharType="end"/>
      </w:r>
      <w:bookmarkEnd w:id="20"/>
      <w:r w:rsidRPr="00DB7F22">
        <w:rPr>
          <w:i w:val="0"/>
          <w:color w:val="auto"/>
          <w:sz w:val="24"/>
        </w:rPr>
        <w:t xml:space="preserve"> – Подраздел «Должностные лица»</w:t>
      </w:r>
    </w:p>
    <w:p w14:paraId="6CB07A55" w14:textId="77777777" w:rsidR="00913E22" w:rsidRPr="0058580F" w:rsidRDefault="00913E22" w:rsidP="00AD14FD">
      <w:pPr>
        <w:spacing w:before="0" w:after="0"/>
        <w:contextualSpacing/>
      </w:pPr>
      <w:r w:rsidRPr="0058580F">
        <w:t>В разделе реализована функция просмотра, добавления и редактирования данных о должностных лицах организации.</w:t>
      </w:r>
    </w:p>
    <w:p w14:paraId="49520591" w14:textId="77777777" w:rsidR="00913E22" w:rsidRPr="0058580F" w:rsidRDefault="00913E22" w:rsidP="00AD14FD">
      <w:pPr>
        <w:spacing w:before="0" w:after="0"/>
        <w:contextualSpacing/>
      </w:pPr>
      <w:r w:rsidRPr="0058580F">
        <w:t>Для добавления должностного лица необходимо нажать на кнопки «Редактировать»/ «Добавить». Далее необходимо заполнить все обязательные поля:</w:t>
      </w:r>
    </w:p>
    <w:p w14:paraId="6AAC5AB9" w14:textId="77777777" w:rsidR="00913E22" w:rsidRPr="0058580F" w:rsidRDefault="00913E22" w:rsidP="00AD14FD">
      <w:pPr>
        <w:pStyle w:val="a6"/>
        <w:numPr>
          <w:ilvl w:val="0"/>
          <w:numId w:val="7"/>
        </w:numPr>
        <w:spacing w:before="0" w:after="0"/>
      </w:pPr>
      <w:r w:rsidRPr="0058580F">
        <w:t>«СНИЛС»;</w:t>
      </w:r>
    </w:p>
    <w:p w14:paraId="71215D3F" w14:textId="77777777" w:rsidR="00913E22" w:rsidRPr="0058580F" w:rsidRDefault="00913E22" w:rsidP="00AD14FD">
      <w:pPr>
        <w:pStyle w:val="a6"/>
        <w:numPr>
          <w:ilvl w:val="0"/>
          <w:numId w:val="7"/>
        </w:numPr>
        <w:spacing w:before="0" w:after="0"/>
      </w:pPr>
      <w:r w:rsidRPr="0058580F">
        <w:t>«Телефон»;</w:t>
      </w:r>
    </w:p>
    <w:p w14:paraId="28032543" w14:textId="77777777" w:rsidR="00913E22" w:rsidRPr="0058580F" w:rsidRDefault="00913E22" w:rsidP="00AD14FD">
      <w:pPr>
        <w:pStyle w:val="a6"/>
        <w:numPr>
          <w:ilvl w:val="0"/>
          <w:numId w:val="7"/>
        </w:numPr>
        <w:spacing w:before="0" w:after="0"/>
      </w:pPr>
      <w:r w:rsidRPr="0058580F">
        <w:t>«Адрес электронной почты».</w:t>
      </w:r>
    </w:p>
    <w:p w14:paraId="1BB93A0F" w14:textId="77777777" w:rsidR="00913E22" w:rsidRPr="0058580F" w:rsidRDefault="00913E22" w:rsidP="00AD14FD">
      <w:pPr>
        <w:spacing w:before="0" w:after="0"/>
        <w:contextualSpacing/>
      </w:pPr>
      <w:r w:rsidRPr="0058580F">
        <w:t>После ввода данных необходимо нажать на кнопку «Сохранить».</w:t>
      </w:r>
    </w:p>
    <w:p w14:paraId="2BF50633" w14:textId="77777777" w:rsidR="00913E22" w:rsidRPr="0058580F" w:rsidRDefault="00913E22" w:rsidP="00AD14FD">
      <w:pPr>
        <w:spacing w:before="0" w:after="0"/>
        <w:contextualSpacing/>
      </w:pPr>
      <w:r w:rsidRPr="0058580F">
        <w:t xml:space="preserve">После сохранения сведений о должностных лицах в Федеральный регистр медицинских работников (далее – ФРМР) отправляется запрос для подтверждения данных о сотруднике. </w:t>
      </w:r>
    </w:p>
    <w:p w14:paraId="71FBA791" w14:textId="2EC37BFE" w:rsidR="00913E22" w:rsidRPr="0058580F" w:rsidRDefault="00913E22" w:rsidP="00AD14FD">
      <w:pPr>
        <w:spacing w:before="0" w:after="0"/>
        <w:contextualSpacing/>
      </w:pPr>
      <w:r w:rsidRPr="0058580F">
        <w:rPr>
          <w:b/>
        </w:rPr>
        <w:t>Примечание</w:t>
      </w:r>
      <w:r w:rsidRPr="0058580F">
        <w:t xml:space="preserve"> – у сотрудника МО в личном деле в ФРМР должна присутствовать открытая запись о том, что он работает в этой организации. В случае подтверждения записи о работе сотрудника в данной организации в подразделе «Должностные лица» в </w:t>
      </w:r>
      <w:r w:rsidR="00DC35CD" w:rsidRPr="0058580F">
        <w:t>СМП</w:t>
      </w:r>
      <w:r w:rsidRPr="0058580F">
        <w:t xml:space="preserve"> происходит смена статуса на «Подтверждено». </w:t>
      </w:r>
    </w:p>
    <w:p w14:paraId="5E586C18" w14:textId="77777777" w:rsidR="00913E22" w:rsidRPr="0058580F" w:rsidRDefault="00913E22" w:rsidP="00AD14FD">
      <w:pPr>
        <w:spacing w:before="0" w:after="0"/>
        <w:contextualSpacing/>
      </w:pPr>
      <w:r w:rsidRPr="0058580F">
        <w:t xml:space="preserve">Статус «Не подтверждено» указывает на отсутствие записи в личном деле сотрудника в ФРМР. </w:t>
      </w:r>
    </w:p>
    <w:p w14:paraId="0137CFD5" w14:textId="7387218F" w:rsidR="00913E22" w:rsidRPr="0058580F" w:rsidRDefault="00913E22" w:rsidP="00AD14FD">
      <w:pPr>
        <w:spacing w:before="0" w:after="0"/>
        <w:contextualSpacing/>
      </w:pPr>
      <w:r w:rsidRPr="0058580F">
        <w:t>Статус «Коллизия» указывает на наличие у сотрудника нескольких открытых записей в ФРМР. В этом случае в п</w:t>
      </w:r>
      <w:r w:rsidR="00DC35CD" w:rsidRPr="0058580F">
        <w:t xml:space="preserve">одразделе «Должностные лица» в </w:t>
      </w:r>
      <w:r w:rsidRPr="0058580F">
        <w:t>С</w:t>
      </w:r>
      <w:r w:rsidR="00DC35CD" w:rsidRPr="0058580F">
        <w:t>МП</w:t>
      </w:r>
      <w:r w:rsidRPr="0058580F">
        <w:t xml:space="preserve"> необходимо выбрать одну запись из имеющихся.</w:t>
      </w:r>
    </w:p>
    <w:p w14:paraId="552CBC33" w14:textId="77777777" w:rsidR="00913E22" w:rsidRPr="0058580F" w:rsidRDefault="00913E22" w:rsidP="00AD14FD">
      <w:pPr>
        <w:spacing w:before="0" w:after="0"/>
        <w:contextualSpacing/>
      </w:pPr>
      <w:r w:rsidRPr="0058580F">
        <w:t>Смена статуса записи, возможные сценарии:</w:t>
      </w:r>
    </w:p>
    <w:p w14:paraId="303CD59C" w14:textId="77777777" w:rsidR="00913E22" w:rsidRPr="0058580F" w:rsidRDefault="00913E22" w:rsidP="00FD5C2A">
      <w:pPr>
        <w:pStyle w:val="a6"/>
        <w:numPr>
          <w:ilvl w:val="0"/>
          <w:numId w:val="8"/>
        </w:numPr>
        <w:spacing w:before="0" w:after="0"/>
        <w:ind w:left="1418"/>
      </w:pPr>
      <w:r w:rsidRPr="0058580F">
        <w:t>из статуса по умолчанию «Не проверено» в статус «Проверяется»;</w:t>
      </w:r>
    </w:p>
    <w:p w14:paraId="28DB81E3" w14:textId="77777777" w:rsidR="00913E22" w:rsidRPr="0058580F" w:rsidRDefault="00913E22" w:rsidP="00FD5C2A">
      <w:pPr>
        <w:pStyle w:val="a6"/>
        <w:numPr>
          <w:ilvl w:val="0"/>
          <w:numId w:val="8"/>
        </w:numPr>
        <w:spacing w:before="0" w:after="0"/>
        <w:ind w:left="1418"/>
      </w:pPr>
      <w:r w:rsidRPr="0058580F">
        <w:lastRenderedPageBreak/>
        <w:t>из статуса «Проверяется» в статус «Подтверждено»: сотрудник с указанным в запросе СНИЛС зарегистрирован в системе ФРМР;</w:t>
      </w:r>
    </w:p>
    <w:p w14:paraId="0812AE7F" w14:textId="77777777" w:rsidR="00913E22" w:rsidRPr="0058580F" w:rsidRDefault="00913E22" w:rsidP="00FD5C2A">
      <w:pPr>
        <w:pStyle w:val="a6"/>
        <w:numPr>
          <w:ilvl w:val="0"/>
          <w:numId w:val="8"/>
        </w:numPr>
        <w:spacing w:before="0" w:after="0"/>
        <w:ind w:left="1418"/>
      </w:pPr>
      <w:r w:rsidRPr="0058580F">
        <w:t>из статуса «Проверяется» в статус «Не подтверждено»: сотрудник с указанным в запросе СНИЛС не зарегистрирован в системе ФРМР.</w:t>
      </w:r>
    </w:p>
    <w:p w14:paraId="4FBCE71F" w14:textId="09537BE0" w:rsidR="00913E22" w:rsidRPr="0058580F" w:rsidRDefault="00913E22" w:rsidP="00FD5C2A">
      <w:pPr>
        <w:pStyle w:val="a6"/>
        <w:numPr>
          <w:ilvl w:val="0"/>
          <w:numId w:val="8"/>
        </w:numPr>
        <w:spacing w:before="0" w:after="0"/>
        <w:ind w:left="1418"/>
      </w:pPr>
      <w:r w:rsidRPr="0058580F">
        <w:t xml:space="preserve">из статуса «Проверяется» в статус «Коллизия»: наличие нескольких записей в личном деле у сотрудника в ФРМР – требуется выбрать одну запись в </w:t>
      </w:r>
      <w:r w:rsidR="00DC35CD" w:rsidRPr="0058580F">
        <w:t>СМП</w:t>
      </w:r>
      <w:r w:rsidRPr="0058580F">
        <w:t>.</w:t>
      </w:r>
    </w:p>
    <w:p w14:paraId="1CFB77D1" w14:textId="77777777" w:rsidR="00913E22" w:rsidRPr="0058580F" w:rsidRDefault="00913E22" w:rsidP="00AD14FD">
      <w:pPr>
        <w:spacing w:before="0" w:after="0"/>
        <w:contextualSpacing/>
      </w:pPr>
      <w:r w:rsidRPr="0058580F">
        <w:rPr>
          <w:b/>
        </w:rPr>
        <w:t>Примечание</w:t>
      </w:r>
      <w:r w:rsidRPr="0058580F">
        <w:t xml:space="preserve"> – для просмотра обновленного статуса в подразделе «Должностные лица» необходимо нажать на кнопку обновления страницы браузера.</w:t>
      </w:r>
    </w:p>
    <w:p w14:paraId="76304173" w14:textId="77777777" w:rsidR="00913E22" w:rsidRPr="0058580F" w:rsidRDefault="00913E22" w:rsidP="00AD14FD">
      <w:pPr>
        <w:spacing w:before="0" w:after="0"/>
        <w:contextualSpacing/>
      </w:pPr>
      <w:r w:rsidRPr="0058580F">
        <w:t xml:space="preserve">Для удаления записи необходимо нажать на кнопку «Редактировать», отметив поле </w:t>
      </w:r>
      <w:r w:rsidR="00EB5432" w:rsidRPr="0058580F">
        <w:rPr>
          <w:noProof/>
          <w:lang w:eastAsia="ru-RU"/>
        </w:rPr>
        <w:drawing>
          <wp:inline distT="0" distB="0" distL="0" distR="0" wp14:anchorId="5EE679B2" wp14:editId="4AD79295">
            <wp:extent cx="243840" cy="251460"/>
            <wp:effectExtent l="0" t="0" r="381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3840" cy="251460"/>
                    </a:xfrm>
                    <a:prstGeom prst="rect">
                      <a:avLst/>
                    </a:prstGeom>
                    <a:noFill/>
                    <a:ln>
                      <a:noFill/>
                    </a:ln>
                  </pic:spPr>
                </pic:pic>
              </a:graphicData>
            </a:graphic>
          </wp:inline>
        </w:drawing>
      </w:r>
      <w:r w:rsidRPr="0058580F">
        <w:t>«флажком», и нажать на кнопку «Удалить».</w:t>
      </w:r>
    </w:p>
    <w:p w14:paraId="4BC91D21" w14:textId="0B5E8B8C" w:rsidR="00577EF8" w:rsidRPr="0058580F" w:rsidRDefault="00913E22" w:rsidP="00AD14FD">
      <w:pPr>
        <w:spacing w:before="0" w:after="0"/>
        <w:contextualSpacing/>
      </w:pPr>
      <w:r w:rsidRPr="0058580F">
        <w:t>Для отмены внесенных изменений нажать на кнопку «Сбросить».</w:t>
      </w:r>
    </w:p>
    <w:p w14:paraId="58F5F337" w14:textId="321D2AA7" w:rsidR="00EB5432" w:rsidRPr="0058580F" w:rsidRDefault="00EB5432" w:rsidP="00652871">
      <w:pPr>
        <w:pStyle w:val="2"/>
        <w:spacing w:before="100" w:beforeAutospacing="1" w:after="100" w:afterAutospacing="1"/>
      </w:pPr>
      <w:bookmarkStart w:id="21" w:name="_Toc61606528"/>
      <w:r w:rsidRPr="0058580F">
        <w:t>4.2.</w:t>
      </w:r>
      <w:r w:rsidR="00003773" w:rsidRPr="0058580F">
        <w:t>1</w:t>
      </w:r>
      <w:r w:rsidR="00862554" w:rsidRPr="0058580F">
        <w:tab/>
      </w:r>
      <w:r w:rsidR="00BE3CAC" w:rsidRPr="0058580F">
        <w:tab/>
      </w:r>
      <w:r w:rsidR="00862554" w:rsidRPr="0058580F">
        <w:t>Раздел «</w:t>
      </w:r>
      <w:r w:rsidR="00616EF1" w:rsidRPr="0058580F">
        <w:t>Лечение</w:t>
      </w:r>
      <w:r w:rsidR="00862554" w:rsidRPr="0058580F">
        <w:t>»</w:t>
      </w:r>
      <w:bookmarkEnd w:id="21"/>
    </w:p>
    <w:p w14:paraId="6E805873" w14:textId="3F47B0DF" w:rsidR="00616EF1" w:rsidRPr="0058580F" w:rsidRDefault="00003773" w:rsidP="00652871">
      <w:pPr>
        <w:pStyle w:val="3"/>
        <w:spacing w:before="100" w:beforeAutospacing="1" w:after="100" w:afterAutospacing="1"/>
      </w:pPr>
      <w:bookmarkStart w:id="22" w:name="_Toc61606529"/>
      <w:r w:rsidRPr="0058580F">
        <w:t>4.2.1</w:t>
      </w:r>
      <w:r w:rsidR="00D57C04" w:rsidRPr="0058580F">
        <w:t>.1</w:t>
      </w:r>
      <w:r w:rsidR="00BE3CAC" w:rsidRPr="0058580F">
        <w:tab/>
      </w:r>
      <w:r w:rsidR="00D3508E" w:rsidRPr="0058580F">
        <w:t>Поиск карты пациента</w:t>
      </w:r>
      <w:bookmarkEnd w:id="22"/>
    </w:p>
    <w:p w14:paraId="4CCE1AF4" w14:textId="77777777" w:rsidR="00D3508E" w:rsidRPr="0058580F" w:rsidRDefault="00D3508E" w:rsidP="00AD14FD">
      <w:pPr>
        <w:spacing w:before="0" w:after="0"/>
        <w:contextualSpacing/>
      </w:pPr>
      <w:r w:rsidRPr="0058580F">
        <w:t xml:space="preserve">Для поиска </w:t>
      </w:r>
      <w:r w:rsidR="002850F6" w:rsidRPr="0058580F">
        <w:t xml:space="preserve">карты </w:t>
      </w:r>
      <w:r w:rsidRPr="0058580F">
        <w:t xml:space="preserve">пациентов необходимо перейти в раздел «Лечение/ Поиск </w:t>
      </w:r>
      <w:r w:rsidR="002850F6" w:rsidRPr="0058580F">
        <w:t xml:space="preserve">карты </w:t>
      </w:r>
      <w:r w:rsidRPr="0058580F">
        <w:t xml:space="preserve">пациента». После перехода на страницу «Поиск </w:t>
      </w:r>
      <w:r w:rsidR="002850F6" w:rsidRPr="0058580F">
        <w:t xml:space="preserve">карты </w:t>
      </w:r>
      <w:r w:rsidRPr="0058580F">
        <w:t xml:space="preserve">пациента» и нажатия кнопки «Фильтры» в Системе отобразятся параметры, предназначенные для расширенного поиска </w:t>
      </w:r>
      <w:r w:rsidR="002850F6" w:rsidRPr="0058580F">
        <w:t xml:space="preserve">карты </w:t>
      </w:r>
      <w:r w:rsidRPr="0058580F">
        <w:t>пациентов (</w:t>
      </w:r>
      <w:r w:rsidRPr="0058580F">
        <w:fldChar w:fldCharType="begin"/>
      </w:r>
      <w:r w:rsidRPr="0058580F">
        <w:instrText xml:space="preserve"> REF _Ref60234057 \h  \* MERGEFORMAT </w:instrText>
      </w:r>
      <w:r w:rsidRPr="0058580F">
        <w:fldChar w:fldCharType="separate"/>
      </w:r>
      <w:r w:rsidRPr="0058580F">
        <w:t xml:space="preserve">Рисунок </w:t>
      </w:r>
      <w:r w:rsidRPr="0058580F">
        <w:rPr>
          <w:noProof/>
        </w:rPr>
        <w:t>5</w:t>
      </w:r>
      <w:r w:rsidRPr="0058580F">
        <w:fldChar w:fldCharType="end"/>
      </w:r>
      <w:r w:rsidRPr="0058580F">
        <w:t>).</w:t>
      </w:r>
    </w:p>
    <w:p w14:paraId="19ECE121" w14:textId="651133DC" w:rsidR="00D3508E" w:rsidRPr="0058580F" w:rsidRDefault="006967F9" w:rsidP="0077798C">
      <w:pPr>
        <w:spacing w:before="0" w:after="0"/>
        <w:ind w:firstLine="0"/>
        <w:contextualSpacing/>
        <w:jc w:val="center"/>
      </w:pPr>
      <w:r>
        <w:rPr>
          <w:noProof/>
        </w:rPr>
        <w:pict w14:anchorId="325C4AE6">
          <v:shape id="_x0000_i1026" type="#_x0000_t75" style="width:467.4pt;height:219pt">
            <v:imagedata r:id="rId35" o:title="Screenshot_4"/>
          </v:shape>
        </w:pict>
      </w:r>
    </w:p>
    <w:p w14:paraId="2F856457" w14:textId="7509B589" w:rsidR="00D3508E" w:rsidRPr="00DB7F22" w:rsidRDefault="00D3508E" w:rsidP="00DB7F22">
      <w:pPr>
        <w:pStyle w:val="a5"/>
        <w:spacing w:after="0" w:line="360" w:lineRule="auto"/>
        <w:contextualSpacing/>
        <w:jc w:val="center"/>
        <w:rPr>
          <w:i w:val="0"/>
          <w:color w:val="auto"/>
          <w:sz w:val="24"/>
        </w:rPr>
      </w:pPr>
      <w:bookmarkStart w:id="23" w:name="_Ref60234057"/>
      <w:r w:rsidRPr="00DB7F22">
        <w:rPr>
          <w:i w:val="0"/>
          <w:color w:val="auto"/>
          <w:sz w:val="24"/>
        </w:rPr>
        <w:t xml:space="preserve">Рисунок </w:t>
      </w:r>
      <w:r w:rsidR="0041330B" w:rsidRPr="00DB7F22">
        <w:rPr>
          <w:i w:val="0"/>
          <w:color w:val="auto"/>
          <w:sz w:val="24"/>
        </w:rPr>
        <w:fldChar w:fldCharType="begin"/>
      </w:r>
      <w:r w:rsidR="0041330B" w:rsidRPr="00DB7F22">
        <w:rPr>
          <w:i w:val="0"/>
          <w:color w:val="auto"/>
          <w:sz w:val="24"/>
        </w:rPr>
        <w:instrText xml:space="preserve"> SEQ Рисунок \* ARABIC </w:instrText>
      </w:r>
      <w:r w:rsidR="0041330B" w:rsidRPr="00DB7F22">
        <w:rPr>
          <w:i w:val="0"/>
          <w:color w:val="auto"/>
          <w:sz w:val="24"/>
        </w:rPr>
        <w:fldChar w:fldCharType="separate"/>
      </w:r>
      <w:r w:rsidR="000F3ED8" w:rsidRPr="00DB7F22">
        <w:rPr>
          <w:i w:val="0"/>
          <w:noProof/>
          <w:color w:val="auto"/>
          <w:sz w:val="24"/>
        </w:rPr>
        <w:t>5</w:t>
      </w:r>
      <w:r w:rsidR="0041330B" w:rsidRPr="00DB7F22">
        <w:rPr>
          <w:i w:val="0"/>
          <w:noProof/>
          <w:color w:val="auto"/>
          <w:sz w:val="24"/>
        </w:rPr>
        <w:fldChar w:fldCharType="end"/>
      </w:r>
      <w:bookmarkEnd w:id="23"/>
      <w:r w:rsidRPr="00DB7F22">
        <w:rPr>
          <w:i w:val="0"/>
          <w:color w:val="auto"/>
          <w:sz w:val="24"/>
        </w:rPr>
        <w:t xml:space="preserve"> – Поиск карты пациента</w:t>
      </w:r>
    </w:p>
    <w:p w14:paraId="2B671DAC" w14:textId="77777777" w:rsidR="00D3508E" w:rsidRPr="0058580F" w:rsidRDefault="00D3508E" w:rsidP="00AD14FD">
      <w:pPr>
        <w:spacing w:before="0" w:after="0"/>
        <w:contextualSpacing/>
      </w:pPr>
      <w:r w:rsidRPr="0058580F">
        <w:t xml:space="preserve">Форма поиска </w:t>
      </w:r>
      <w:r w:rsidR="002850F6" w:rsidRPr="0058580F">
        <w:t xml:space="preserve">карты </w:t>
      </w:r>
      <w:r w:rsidRPr="0058580F">
        <w:t>пациента содержит следующие фильтры:</w:t>
      </w:r>
    </w:p>
    <w:p w14:paraId="2DEA0E93" w14:textId="77777777" w:rsidR="00D3508E" w:rsidRPr="0058580F" w:rsidRDefault="00D3508E" w:rsidP="00FD5C2A">
      <w:pPr>
        <w:pStyle w:val="a6"/>
        <w:numPr>
          <w:ilvl w:val="0"/>
          <w:numId w:val="33"/>
        </w:numPr>
        <w:spacing w:before="0" w:after="0"/>
        <w:ind w:left="1418"/>
      </w:pPr>
      <w:r w:rsidRPr="0058580F">
        <w:t>«Фамилия», «Имя», «Отчество»;</w:t>
      </w:r>
    </w:p>
    <w:p w14:paraId="073DF4FF" w14:textId="77777777" w:rsidR="00D3508E" w:rsidRPr="0058580F" w:rsidRDefault="00D3508E" w:rsidP="00FD5C2A">
      <w:pPr>
        <w:pStyle w:val="a6"/>
        <w:numPr>
          <w:ilvl w:val="0"/>
          <w:numId w:val="33"/>
        </w:numPr>
        <w:spacing w:before="0" w:after="0"/>
        <w:ind w:left="1418"/>
      </w:pPr>
      <w:r w:rsidRPr="0058580F">
        <w:t>«СНИЛС»;</w:t>
      </w:r>
    </w:p>
    <w:p w14:paraId="6EEC9B13" w14:textId="77777777" w:rsidR="00D3508E" w:rsidRPr="0058580F" w:rsidRDefault="00D3508E" w:rsidP="00FD5C2A">
      <w:pPr>
        <w:pStyle w:val="a6"/>
        <w:numPr>
          <w:ilvl w:val="0"/>
          <w:numId w:val="33"/>
        </w:numPr>
        <w:spacing w:before="0" w:after="0"/>
        <w:ind w:left="1418"/>
      </w:pPr>
      <w:r w:rsidRPr="0058580F">
        <w:t>«Дата рождения»;</w:t>
      </w:r>
    </w:p>
    <w:p w14:paraId="060609D6" w14:textId="77777777" w:rsidR="00D3508E" w:rsidRPr="0058580F" w:rsidRDefault="00D3508E" w:rsidP="00FD5C2A">
      <w:pPr>
        <w:pStyle w:val="a6"/>
        <w:numPr>
          <w:ilvl w:val="0"/>
          <w:numId w:val="33"/>
        </w:numPr>
        <w:spacing w:before="0" w:after="0"/>
        <w:ind w:left="1418"/>
      </w:pPr>
      <w:r w:rsidRPr="0058580F">
        <w:lastRenderedPageBreak/>
        <w:t>«</w:t>
      </w:r>
      <w:r w:rsidR="00B873CA" w:rsidRPr="0058580F">
        <w:t>Пол</w:t>
      </w:r>
      <w:r w:rsidRPr="0058580F">
        <w:t>»;</w:t>
      </w:r>
    </w:p>
    <w:p w14:paraId="30B419CE" w14:textId="77777777" w:rsidR="00D3508E" w:rsidRPr="0058580F" w:rsidRDefault="00D3508E" w:rsidP="00FD5C2A">
      <w:pPr>
        <w:pStyle w:val="a6"/>
        <w:numPr>
          <w:ilvl w:val="0"/>
          <w:numId w:val="33"/>
        </w:numPr>
        <w:spacing w:before="0" w:after="0"/>
        <w:ind w:left="1418"/>
      </w:pPr>
      <w:r w:rsidRPr="0058580F">
        <w:t>«</w:t>
      </w:r>
      <w:r w:rsidR="00B873CA" w:rsidRPr="0058580F">
        <w:t>Идентификатор</w:t>
      </w:r>
      <w:r w:rsidRPr="0058580F">
        <w:t>»;</w:t>
      </w:r>
    </w:p>
    <w:p w14:paraId="084EBD1F" w14:textId="77777777" w:rsidR="00D3508E" w:rsidRPr="0058580F" w:rsidRDefault="00D3508E" w:rsidP="00FD5C2A">
      <w:pPr>
        <w:pStyle w:val="a6"/>
        <w:numPr>
          <w:ilvl w:val="0"/>
          <w:numId w:val="33"/>
        </w:numPr>
        <w:spacing w:before="0" w:after="0"/>
        <w:ind w:left="1418"/>
      </w:pPr>
      <w:r w:rsidRPr="0058580F">
        <w:t>«Серия документа» и «Номер документа», уд</w:t>
      </w:r>
      <w:r w:rsidR="00B873CA" w:rsidRPr="0058580F">
        <w:t>остоверяющего личность пациента.</w:t>
      </w:r>
    </w:p>
    <w:p w14:paraId="4FB9F41A" w14:textId="0C53119F" w:rsidR="00D3508E" w:rsidRPr="0058580F" w:rsidRDefault="00D3508E" w:rsidP="00AD14FD">
      <w:pPr>
        <w:spacing w:before="0" w:after="0"/>
        <w:contextualSpacing/>
      </w:pPr>
      <w:r w:rsidRPr="0058580F">
        <w:t xml:space="preserve">Для осуществления поиска </w:t>
      </w:r>
      <w:r w:rsidR="00B873CA" w:rsidRPr="0058580F">
        <w:t xml:space="preserve">карты </w:t>
      </w:r>
      <w:r w:rsidRPr="0058580F">
        <w:t xml:space="preserve">пациента необходимо ввести требуемые параметры и нажать на кнопку «Найти». Если требуется получить полный список </w:t>
      </w:r>
      <w:r w:rsidR="00B873CA" w:rsidRPr="0058580F">
        <w:t xml:space="preserve">карт </w:t>
      </w:r>
      <w:r w:rsidRPr="0058580F">
        <w:t>пациентов, то необходимо нажать на кнопку «Найти», не указывая параметров поиска. Для очистки полей параметров поиска следует нажать на кнопку «Очистить».</w:t>
      </w:r>
    </w:p>
    <w:p w14:paraId="2BD658DF" w14:textId="77777777" w:rsidR="00D3508E" w:rsidRPr="0058580F" w:rsidRDefault="00D3508E" w:rsidP="00AD14FD">
      <w:pPr>
        <w:spacing w:before="0" w:after="0"/>
        <w:contextualSpacing/>
      </w:pPr>
      <w:r w:rsidRPr="0058580F">
        <w:t xml:space="preserve">Кнопка «Экспорт» предназначена для выгрузки результатов поиска в виде выбора формата: </w:t>
      </w:r>
      <w:proofErr w:type="spellStart"/>
      <w:r w:rsidRPr="0058580F">
        <w:t>xlsx</w:t>
      </w:r>
      <w:proofErr w:type="spellEnd"/>
      <w:r w:rsidRPr="0058580F">
        <w:t xml:space="preserve"> или </w:t>
      </w:r>
      <w:proofErr w:type="spellStart"/>
      <w:r w:rsidRPr="0058580F">
        <w:t>xls</w:t>
      </w:r>
      <w:proofErr w:type="spellEnd"/>
      <w:r w:rsidRPr="0058580F">
        <w:t xml:space="preserve">. В случае большой выборки будут экспортированы только первые 5000 </w:t>
      </w:r>
      <w:r w:rsidR="00B873CA" w:rsidRPr="0058580F">
        <w:t xml:space="preserve">карт </w:t>
      </w:r>
      <w:r w:rsidRPr="0058580F">
        <w:t>пациентов.</w:t>
      </w:r>
    </w:p>
    <w:p w14:paraId="591C2B2B" w14:textId="69D7CA30" w:rsidR="00D3508E" w:rsidRPr="0058580F" w:rsidRDefault="00D3508E" w:rsidP="00AD14FD">
      <w:pPr>
        <w:spacing w:before="0" w:after="0"/>
        <w:contextualSpacing/>
      </w:pPr>
      <w:r w:rsidRPr="0058580F">
        <w:rPr>
          <w:b/>
        </w:rPr>
        <w:t>Примечание</w:t>
      </w:r>
      <w:r w:rsidRPr="0058580F">
        <w:t xml:space="preserve"> – </w:t>
      </w:r>
      <w:r w:rsidR="00B873CA" w:rsidRPr="0058580F">
        <w:t>в</w:t>
      </w:r>
      <w:r w:rsidRPr="0058580F">
        <w:t xml:space="preserve"> результат поиска попадут карты пациентов, которые были созданы </w:t>
      </w:r>
      <w:r w:rsidR="00666D3F" w:rsidRPr="0058580F">
        <w:t>в</w:t>
      </w:r>
      <w:r w:rsidRPr="0058580F">
        <w:t>ашей МО или карты пациентов, на кот</w:t>
      </w:r>
      <w:r w:rsidR="00B873CA" w:rsidRPr="0058580F">
        <w:t xml:space="preserve">орые в </w:t>
      </w:r>
      <w:r w:rsidR="00666D3F" w:rsidRPr="0058580F">
        <w:t>в</w:t>
      </w:r>
      <w:r w:rsidR="00B873CA" w:rsidRPr="0058580F">
        <w:t>ашей МО были оформлены талоны</w:t>
      </w:r>
      <w:r w:rsidRPr="0058580F">
        <w:t>. Иначе необходимо осуществить поиск по СНИЛС или по комбинации параметров: «Фамилия» + «Имя» + «Пол» + «Дата рождения».</w:t>
      </w:r>
    </w:p>
    <w:p w14:paraId="28B0E764" w14:textId="65B1B3E1" w:rsidR="00D3508E" w:rsidRPr="0058580F" w:rsidRDefault="00D3508E" w:rsidP="00AD14FD">
      <w:pPr>
        <w:spacing w:before="0" w:after="0"/>
        <w:contextualSpacing/>
      </w:pPr>
      <w:r w:rsidRPr="0058580F">
        <w:t>Результаты поиска выводятся в табличном представлении, где строки – найденные карты пациентов, столбцы – данные о пациенте. Настройк</w:t>
      </w:r>
      <w:r w:rsidR="00577EF8" w:rsidRPr="0058580F">
        <w:t>а</w:t>
      </w:r>
      <w:r w:rsidRPr="0058580F">
        <w:t xml:space="preserve"> «Количество записей на странице» позволя</w:t>
      </w:r>
      <w:r w:rsidR="00577EF8" w:rsidRPr="0058580F">
        <w:t>е</w:t>
      </w:r>
      <w:r w:rsidRPr="0058580F">
        <w:t xml:space="preserve">т управлять внешним видом страницы. </w:t>
      </w:r>
    </w:p>
    <w:p w14:paraId="25A9A7D8" w14:textId="6A661095" w:rsidR="00B873CA" w:rsidRPr="0058580F" w:rsidRDefault="00577EF8" w:rsidP="00AD14FD">
      <w:pPr>
        <w:spacing w:before="0" w:after="0"/>
        <w:contextualSpacing/>
        <w:jc w:val="center"/>
      </w:pPr>
      <w:r w:rsidRPr="0058580F">
        <w:rPr>
          <w:noProof/>
          <w:lang w:eastAsia="ru-RU"/>
        </w:rPr>
        <w:drawing>
          <wp:inline distT="0" distB="0" distL="0" distR="0" wp14:anchorId="16B7CB63" wp14:editId="7F97007F">
            <wp:extent cx="3032760" cy="1110588"/>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066416" cy="1122913"/>
                    </a:xfrm>
                    <a:prstGeom prst="rect">
                      <a:avLst/>
                    </a:prstGeom>
                  </pic:spPr>
                </pic:pic>
              </a:graphicData>
            </a:graphic>
          </wp:inline>
        </w:drawing>
      </w:r>
    </w:p>
    <w:p w14:paraId="7898CC00" w14:textId="591954EC" w:rsidR="00D3508E" w:rsidRPr="00DB7F22" w:rsidRDefault="00B873CA" w:rsidP="00DB7F22">
      <w:pPr>
        <w:pStyle w:val="a5"/>
        <w:spacing w:after="0" w:line="360" w:lineRule="auto"/>
        <w:contextualSpacing/>
        <w:jc w:val="center"/>
        <w:rPr>
          <w:i w:val="0"/>
          <w:color w:val="auto"/>
          <w:sz w:val="24"/>
        </w:rPr>
      </w:pPr>
      <w:bookmarkStart w:id="24" w:name="_Ref60234450"/>
      <w:r w:rsidRPr="00DB7F22">
        <w:rPr>
          <w:i w:val="0"/>
          <w:color w:val="auto"/>
          <w:sz w:val="24"/>
        </w:rPr>
        <w:t xml:space="preserve">Рисунок </w:t>
      </w:r>
      <w:r w:rsidR="0041330B" w:rsidRPr="00DB7F22">
        <w:rPr>
          <w:i w:val="0"/>
          <w:color w:val="auto"/>
          <w:sz w:val="24"/>
        </w:rPr>
        <w:fldChar w:fldCharType="begin"/>
      </w:r>
      <w:r w:rsidR="0041330B" w:rsidRPr="00DB7F22">
        <w:rPr>
          <w:i w:val="0"/>
          <w:color w:val="auto"/>
          <w:sz w:val="24"/>
        </w:rPr>
        <w:instrText xml:space="preserve"> SEQ Рисунок \* ARABIC </w:instrText>
      </w:r>
      <w:r w:rsidR="0041330B" w:rsidRPr="00DB7F22">
        <w:rPr>
          <w:i w:val="0"/>
          <w:color w:val="auto"/>
          <w:sz w:val="24"/>
        </w:rPr>
        <w:fldChar w:fldCharType="separate"/>
      </w:r>
      <w:r w:rsidR="000F3ED8" w:rsidRPr="00DB7F22">
        <w:rPr>
          <w:i w:val="0"/>
          <w:noProof/>
          <w:color w:val="auto"/>
          <w:sz w:val="24"/>
        </w:rPr>
        <w:t>6</w:t>
      </w:r>
      <w:r w:rsidR="0041330B" w:rsidRPr="00DB7F22">
        <w:rPr>
          <w:i w:val="0"/>
          <w:noProof/>
          <w:color w:val="auto"/>
          <w:sz w:val="24"/>
        </w:rPr>
        <w:fldChar w:fldCharType="end"/>
      </w:r>
      <w:bookmarkEnd w:id="24"/>
      <w:r w:rsidRPr="00DB7F22">
        <w:rPr>
          <w:i w:val="0"/>
          <w:color w:val="auto"/>
          <w:sz w:val="24"/>
        </w:rPr>
        <w:t xml:space="preserve"> – </w:t>
      </w:r>
      <w:r w:rsidR="00577EF8" w:rsidRPr="00DB7F22">
        <w:rPr>
          <w:i w:val="0"/>
          <w:color w:val="auto"/>
          <w:sz w:val="24"/>
        </w:rPr>
        <w:t>Количество записей на странице</w:t>
      </w:r>
    </w:p>
    <w:p w14:paraId="537B63B5" w14:textId="74E7CEDA" w:rsidR="00D57C04" w:rsidRPr="0058580F" w:rsidRDefault="00D3508E" w:rsidP="00AD14FD">
      <w:pPr>
        <w:spacing w:before="0" w:after="0"/>
        <w:contextualSpacing/>
      </w:pPr>
      <w:r w:rsidRPr="0058580F">
        <w:rPr>
          <w:b/>
        </w:rPr>
        <w:t>Примечание</w:t>
      </w:r>
      <w:r w:rsidRPr="0058580F">
        <w:t xml:space="preserve"> – </w:t>
      </w:r>
      <w:r w:rsidR="00B873CA" w:rsidRPr="0058580F">
        <w:t>п</w:t>
      </w:r>
      <w:r w:rsidRPr="0058580F">
        <w:t>ри нажатии на название столбца происходит сортировка параметров по выбранным полям. Например, посл</w:t>
      </w:r>
      <w:r w:rsidR="00B873CA" w:rsidRPr="0058580F">
        <w:t xml:space="preserve">е нажатия на столбец </w:t>
      </w:r>
      <w:r w:rsidR="00B873CA" w:rsidRPr="0058580F">
        <w:rPr>
          <w:noProof/>
          <w:lang w:eastAsia="ru-RU"/>
        </w:rPr>
        <w:drawing>
          <wp:inline distT="0" distB="0" distL="0" distR="0" wp14:anchorId="0316ED19" wp14:editId="219297EC">
            <wp:extent cx="510540" cy="227672"/>
            <wp:effectExtent l="19050" t="19050" r="22860" b="203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13799" cy="229125"/>
                    </a:xfrm>
                    <a:prstGeom prst="rect">
                      <a:avLst/>
                    </a:prstGeom>
                    <a:ln>
                      <a:solidFill>
                        <a:schemeClr val="bg1">
                          <a:lumMod val="75000"/>
                        </a:schemeClr>
                      </a:solidFill>
                    </a:ln>
                  </pic:spPr>
                </pic:pic>
              </a:graphicData>
            </a:graphic>
          </wp:inline>
        </w:drawing>
      </w:r>
      <w:r w:rsidR="00B873CA" w:rsidRPr="0058580F">
        <w:t xml:space="preserve"> </w:t>
      </w:r>
      <w:r w:rsidRPr="0058580F">
        <w:t xml:space="preserve">будут отсортированы в алфавитном порядке все имеющиеся в выборке </w:t>
      </w:r>
      <w:r w:rsidR="00577EF8" w:rsidRPr="0058580F">
        <w:t xml:space="preserve">ФИО </w:t>
      </w:r>
      <w:r w:rsidRPr="0058580F">
        <w:t xml:space="preserve">пациентов. Предусмотрена возможность сортировки по </w:t>
      </w:r>
      <w:r w:rsidR="00577EF8" w:rsidRPr="0058580F">
        <w:t xml:space="preserve">следующим </w:t>
      </w:r>
      <w:r w:rsidRPr="0058580F">
        <w:t>полям</w:t>
      </w:r>
      <w:r w:rsidR="00690DF3" w:rsidRPr="0058580F">
        <w:t xml:space="preserve">, </w:t>
      </w:r>
      <w:r w:rsidRPr="0058580F">
        <w:t>которые отображаются по результатам поиска</w:t>
      </w:r>
      <w:r w:rsidR="00690DF3" w:rsidRPr="0058580F">
        <w:t>: идентификатор, ФИО, дата рождения.</w:t>
      </w:r>
    </w:p>
    <w:p w14:paraId="696B7F51" w14:textId="6C51FB1B" w:rsidR="00D57C04" w:rsidRPr="0058580F" w:rsidRDefault="00003773" w:rsidP="00652871">
      <w:pPr>
        <w:pStyle w:val="3"/>
        <w:spacing w:before="100" w:beforeAutospacing="1" w:after="100" w:afterAutospacing="1"/>
      </w:pPr>
      <w:bookmarkStart w:id="25" w:name="_Toc61606530"/>
      <w:r w:rsidRPr="0058580F">
        <w:t>4.2.2</w:t>
      </w:r>
      <w:r w:rsidR="00BE3CAC" w:rsidRPr="0058580F">
        <w:t>.2</w:t>
      </w:r>
      <w:r w:rsidR="00BE3CAC" w:rsidRPr="0058580F">
        <w:tab/>
      </w:r>
      <w:r w:rsidR="00D57C04" w:rsidRPr="0058580F">
        <w:t>Поиск талона</w:t>
      </w:r>
      <w:bookmarkEnd w:id="25"/>
    </w:p>
    <w:p w14:paraId="5C004820" w14:textId="77777777" w:rsidR="00D57C04" w:rsidRPr="0058580F" w:rsidRDefault="00D57C04" w:rsidP="00AD14FD">
      <w:pPr>
        <w:spacing w:before="0" w:after="0"/>
        <w:contextualSpacing/>
      </w:pPr>
      <w:r w:rsidRPr="0058580F">
        <w:t>Для поиска талонов необходимо перейти в раздел «Лечение/ Поиск талона». После нажатия кнопки «Фильтры» в Системе отобразится страница поиска талонов (</w:t>
      </w:r>
      <w:r w:rsidR="005B3DE7" w:rsidRPr="0058580F">
        <w:fldChar w:fldCharType="begin"/>
      </w:r>
      <w:r w:rsidR="005B3DE7" w:rsidRPr="0058580F">
        <w:instrText xml:space="preserve"> REF _Ref60235447 \h  \* MERGEFORMAT </w:instrText>
      </w:r>
      <w:r w:rsidR="005B3DE7" w:rsidRPr="0058580F">
        <w:fldChar w:fldCharType="separate"/>
      </w:r>
      <w:r w:rsidR="005B3DE7" w:rsidRPr="0058580F">
        <w:t xml:space="preserve">Рисунок </w:t>
      </w:r>
      <w:r w:rsidR="005B3DE7" w:rsidRPr="0058580F">
        <w:rPr>
          <w:noProof/>
        </w:rPr>
        <w:t>7</w:t>
      </w:r>
      <w:r w:rsidR="005B3DE7" w:rsidRPr="0058580F">
        <w:fldChar w:fldCharType="end"/>
      </w:r>
      <w:r w:rsidRPr="0058580F">
        <w:t>).</w:t>
      </w:r>
    </w:p>
    <w:p w14:paraId="11DBDD94" w14:textId="2BDB5681" w:rsidR="00346E96" w:rsidRPr="0058580F" w:rsidRDefault="00BA1760" w:rsidP="0077798C">
      <w:pPr>
        <w:spacing w:before="0" w:after="0"/>
        <w:ind w:firstLine="0"/>
        <w:contextualSpacing/>
        <w:jc w:val="center"/>
      </w:pPr>
      <w:r w:rsidRPr="0058580F">
        <w:rPr>
          <w:noProof/>
          <w:lang w:eastAsia="ru-RU"/>
        </w:rPr>
        <w:lastRenderedPageBreak/>
        <w:drawing>
          <wp:inline distT="0" distB="0" distL="0" distR="0" wp14:anchorId="4E741BA9" wp14:editId="44A0D4F1">
            <wp:extent cx="5940425" cy="2507423"/>
            <wp:effectExtent l="0" t="0" r="3175" b="7620"/>
            <wp:docPr id="17" name="Рисунок 17" descr="C:\Users\r.gilazova\Desktop\Screenshot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gilazova\Desktop\Screenshot_5.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40425" cy="2507423"/>
                    </a:xfrm>
                    <a:prstGeom prst="rect">
                      <a:avLst/>
                    </a:prstGeom>
                    <a:noFill/>
                    <a:ln>
                      <a:noFill/>
                    </a:ln>
                  </pic:spPr>
                </pic:pic>
              </a:graphicData>
            </a:graphic>
          </wp:inline>
        </w:drawing>
      </w:r>
    </w:p>
    <w:p w14:paraId="3AD02419" w14:textId="73CB9CFA" w:rsidR="00D57C04" w:rsidRPr="00DB7F22" w:rsidRDefault="00346E96" w:rsidP="00DB7F22">
      <w:pPr>
        <w:pStyle w:val="a5"/>
        <w:spacing w:after="0" w:line="360" w:lineRule="auto"/>
        <w:contextualSpacing/>
        <w:jc w:val="center"/>
        <w:rPr>
          <w:i w:val="0"/>
          <w:color w:val="auto"/>
          <w:sz w:val="24"/>
        </w:rPr>
      </w:pPr>
      <w:bookmarkStart w:id="26" w:name="_Ref60235447"/>
      <w:r w:rsidRPr="00DB7F22">
        <w:rPr>
          <w:i w:val="0"/>
          <w:color w:val="auto"/>
          <w:sz w:val="24"/>
        </w:rPr>
        <w:t xml:space="preserve">Рисунок </w:t>
      </w:r>
      <w:r w:rsidR="0041330B" w:rsidRPr="00DB7F22">
        <w:rPr>
          <w:i w:val="0"/>
          <w:color w:val="auto"/>
          <w:sz w:val="24"/>
        </w:rPr>
        <w:fldChar w:fldCharType="begin"/>
      </w:r>
      <w:r w:rsidR="0041330B" w:rsidRPr="00DB7F22">
        <w:rPr>
          <w:i w:val="0"/>
          <w:color w:val="auto"/>
          <w:sz w:val="24"/>
        </w:rPr>
        <w:instrText xml:space="preserve"> SEQ Рисунок \* ARABIC </w:instrText>
      </w:r>
      <w:r w:rsidR="0041330B" w:rsidRPr="00DB7F22">
        <w:rPr>
          <w:i w:val="0"/>
          <w:color w:val="auto"/>
          <w:sz w:val="24"/>
        </w:rPr>
        <w:fldChar w:fldCharType="separate"/>
      </w:r>
      <w:r w:rsidR="000F3ED8" w:rsidRPr="00DB7F22">
        <w:rPr>
          <w:i w:val="0"/>
          <w:noProof/>
          <w:color w:val="auto"/>
          <w:sz w:val="24"/>
        </w:rPr>
        <w:t>7</w:t>
      </w:r>
      <w:r w:rsidR="0041330B" w:rsidRPr="00DB7F22">
        <w:rPr>
          <w:i w:val="0"/>
          <w:noProof/>
          <w:color w:val="auto"/>
          <w:sz w:val="24"/>
        </w:rPr>
        <w:fldChar w:fldCharType="end"/>
      </w:r>
      <w:bookmarkEnd w:id="26"/>
      <w:r w:rsidRPr="00DB7F22">
        <w:rPr>
          <w:i w:val="0"/>
          <w:color w:val="auto"/>
          <w:sz w:val="24"/>
        </w:rPr>
        <w:t xml:space="preserve"> – Поиск </w:t>
      </w:r>
      <w:r w:rsidR="005B3DE7" w:rsidRPr="00DB7F22">
        <w:rPr>
          <w:i w:val="0"/>
          <w:color w:val="auto"/>
          <w:sz w:val="24"/>
        </w:rPr>
        <w:t>талона</w:t>
      </w:r>
    </w:p>
    <w:p w14:paraId="5E05A8CC" w14:textId="77777777" w:rsidR="00D57C04" w:rsidRPr="0058580F" w:rsidRDefault="00D57C04" w:rsidP="00AD14FD">
      <w:pPr>
        <w:spacing w:before="0" w:after="0"/>
        <w:contextualSpacing/>
      </w:pPr>
      <w:r w:rsidRPr="0058580F">
        <w:t>Форма поиска заявок содержит следующие фильтры:</w:t>
      </w:r>
    </w:p>
    <w:p w14:paraId="1A299286" w14:textId="77777777" w:rsidR="005B3DE7" w:rsidRPr="0058580F" w:rsidRDefault="005B3DE7" w:rsidP="00FD5C2A">
      <w:pPr>
        <w:pStyle w:val="a6"/>
        <w:numPr>
          <w:ilvl w:val="0"/>
          <w:numId w:val="34"/>
        </w:numPr>
        <w:spacing w:before="0" w:after="0"/>
        <w:ind w:left="1418"/>
      </w:pPr>
      <w:r w:rsidRPr="0058580F">
        <w:t>«Номер талона»;</w:t>
      </w:r>
    </w:p>
    <w:p w14:paraId="47E6CE2F" w14:textId="77777777" w:rsidR="005B3DE7" w:rsidRPr="0058580F" w:rsidRDefault="005B3DE7" w:rsidP="00FD5C2A">
      <w:pPr>
        <w:pStyle w:val="a6"/>
        <w:numPr>
          <w:ilvl w:val="0"/>
          <w:numId w:val="34"/>
        </w:numPr>
        <w:spacing w:before="0" w:after="0"/>
        <w:ind w:left="1418"/>
      </w:pPr>
      <w:r w:rsidRPr="0058580F">
        <w:t>«Дата оформления»;</w:t>
      </w:r>
    </w:p>
    <w:p w14:paraId="7C80C10E" w14:textId="77777777" w:rsidR="005B3DE7" w:rsidRPr="0058580F" w:rsidRDefault="005B3DE7" w:rsidP="00FD5C2A">
      <w:pPr>
        <w:pStyle w:val="a6"/>
        <w:numPr>
          <w:ilvl w:val="0"/>
          <w:numId w:val="34"/>
        </w:numPr>
        <w:spacing w:before="0" w:after="0"/>
        <w:ind w:left="1418"/>
      </w:pPr>
      <w:r w:rsidRPr="0058580F">
        <w:t>«Статус»;</w:t>
      </w:r>
    </w:p>
    <w:p w14:paraId="727B2A12" w14:textId="77777777" w:rsidR="005B3DE7" w:rsidRPr="0058580F" w:rsidRDefault="005B3DE7" w:rsidP="00FD5C2A">
      <w:pPr>
        <w:pStyle w:val="a6"/>
        <w:numPr>
          <w:ilvl w:val="0"/>
          <w:numId w:val="34"/>
        </w:numPr>
        <w:spacing w:before="0" w:after="0"/>
        <w:ind w:left="1418"/>
      </w:pPr>
      <w:r w:rsidRPr="0058580F">
        <w:t>«Профиль СМП»;</w:t>
      </w:r>
    </w:p>
    <w:p w14:paraId="7A09FBA2" w14:textId="77777777" w:rsidR="005B3DE7" w:rsidRPr="0058580F" w:rsidRDefault="005B3DE7" w:rsidP="00FD5C2A">
      <w:pPr>
        <w:pStyle w:val="a6"/>
        <w:numPr>
          <w:ilvl w:val="0"/>
          <w:numId w:val="34"/>
        </w:numPr>
        <w:spacing w:before="0" w:after="0"/>
        <w:ind w:left="1418"/>
      </w:pPr>
      <w:r w:rsidRPr="0058580F">
        <w:t>«Субъект направляющей МО»;</w:t>
      </w:r>
    </w:p>
    <w:p w14:paraId="6C0762DF" w14:textId="77777777" w:rsidR="005B3DE7" w:rsidRPr="0058580F" w:rsidRDefault="005B3DE7" w:rsidP="00FD5C2A">
      <w:pPr>
        <w:pStyle w:val="a6"/>
        <w:numPr>
          <w:ilvl w:val="0"/>
          <w:numId w:val="34"/>
        </w:numPr>
        <w:spacing w:before="0" w:after="0"/>
        <w:ind w:left="1418"/>
      </w:pPr>
      <w:r w:rsidRPr="0058580F">
        <w:t>«Направляющая МО»;</w:t>
      </w:r>
    </w:p>
    <w:p w14:paraId="7268E9F0" w14:textId="77777777" w:rsidR="005B3DE7" w:rsidRPr="0058580F" w:rsidRDefault="005B3DE7" w:rsidP="00FD5C2A">
      <w:pPr>
        <w:pStyle w:val="a6"/>
        <w:numPr>
          <w:ilvl w:val="0"/>
          <w:numId w:val="34"/>
        </w:numPr>
        <w:spacing w:before="0" w:after="0"/>
        <w:ind w:left="1418"/>
      </w:pPr>
      <w:r w:rsidRPr="0058580F">
        <w:t>«Принимающая МО»;</w:t>
      </w:r>
    </w:p>
    <w:p w14:paraId="3DE38FCD" w14:textId="77777777" w:rsidR="005B3DE7" w:rsidRPr="0058580F" w:rsidRDefault="005B3DE7" w:rsidP="00FD5C2A">
      <w:pPr>
        <w:pStyle w:val="a6"/>
        <w:numPr>
          <w:ilvl w:val="0"/>
          <w:numId w:val="34"/>
        </w:numPr>
        <w:spacing w:before="0" w:after="0"/>
        <w:ind w:left="1418"/>
      </w:pPr>
      <w:r w:rsidRPr="0058580F">
        <w:t>«Диагноз при направлении»;</w:t>
      </w:r>
    </w:p>
    <w:p w14:paraId="5E108FCD" w14:textId="77777777" w:rsidR="005B3DE7" w:rsidRPr="0058580F" w:rsidRDefault="005B3DE7" w:rsidP="00FD5C2A">
      <w:pPr>
        <w:pStyle w:val="a6"/>
        <w:numPr>
          <w:ilvl w:val="0"/>
          <w:numId w:val="34"/>
        </w:numPr>
        <w:spacing w:before="0" w:after="0"/>
        <w:ind w:left="1418"/>
      </w:pPr>
      <w:r w:rsidRPr="0058580F">
        <w:t>«Диагноз при выписке»;</w:t>
      </w:r>
    </w:p>
    <w:p w14:paraId="3C698DA1" w14:textId="77777777" w:rsidR="005B3DE7" w:rsidRPr="0058580F" w:rsidRDefault="005B3DE7" w:rsidP="00FD5C2A">
      <w:pPr>
        <w:pStyle w:val="a6"/>
        <w:numPr>
          <w:ilvl w:val="0"/>
          <w:numId w:val="34"/>
        </w:numPr>
        <w:spacing w:before="0" w:after="0"/>
        <w:ind w:left="1418"/>
      </w:pPr>
      <w:r w:rsidRPr="0058580F">
        <w:t>«Страховая компания»;</w:t>
      </w:r>
    </w:p>
    <w:p w14:paraId="386B3161" w14:textId="77777777" w:rsidR="005B3DE7" w:rsidRPr="0058580F" w:rsidRDefault="005B3DE7" w:rsidP="00FD5C2A">
      <w:pPr>
        <w:pStyle w:val="a6"/>
        <w:numPr>
          <w:ilvl w:val="0"/>
          <w:numId w:val="34"/>
        </w:numPr>
        <w:spacing w:before="0" w:after="0"/>
        <w:ind w:left="1418"/>
      </w:pPr>
      <w:r w:rsidRPr="0058580F">
        <w:t>«Номер полиса ОМС».</w:t>
      </w:r>
    </w:p>
    <w:p w14:paraId="0352328E" w14:textId="77777777" w:rsidR="00D57C04" w:rsidRPr="0058580F" w:rsidRDefault="00D57C04" w:rsidP="00AD14FD">
      <w:pPr>
        <w:spacing w:before="0" w:after="0"/>
        <w:contextualSpacing/>
      </w:pPr>
      <w:r w:rsidRPr="0058580F">
        <w:t xml:space="preserve">Для осуществления поиска </w:t>
      </w:r>
      <w:r w:rsidR="005B3DE7" w:rsidRPr="0058580F">
        <w:t>талона необходимо</w:t>
      </w:r>
      <w:r w:rsidRPr="0058580F">
        <w:t xml:space="preserve"> ввести нужные параметры и нажать на кнопку «Найти». Если требуется получить полный список </w:t>
      </w:r>
      <w:r w:rsidR="005B3DE7" w:rsidRPr="0058580F">
        <w:t>талонов</w:t>
      </w:r>
      <w:r w:rsidRPr="0058580F">
        <w:t>, оформленных Вашей организацией, необходимо нажать на кнопку «Найти», не указывая параметров поиска.</w:t>
      </w:r>
    </w:p>
    <w:p w14:paraId="036A1CAC" w14:textId="77777777" w:rsidR="00D57C04" w:rsidRPr="0058580F" w:rsidRDefault="00D57C04" w:rsidP="00AD14FD">
      <w:pPr>
        <w:spacing w:before="0" w:after="0"/>
        <w:contextualSpacing/>
      </w:pPr>
      <w:r w:rsidRPr="0058580F">
        <w:t>Для очистки полей параметров поиска следует нажать на кнопку «Очистить».</w:t>
      </w:r>
    </w:p>
    <w:p w14:paraId="18DAB6F9" w14:textId="77777777" w:rsidR="00D57C04" w:rsidRPr="0058580F" w:rsidRDefault="00D57C04" w:rsidP="00AD14FD">
      <w:pPr>
        <w:spacing w:before="0" w:after="0"/>
        <w:contextualSpacing/>
      </w:pPr>
      <w:r w:rsidRPr="0058580F">
        <w:t xml:space="preserve">Кнопка «Экспорт» предназначена для выгрузки результатов поиска в виде выбора формата: </w:t>
      </w:r>
      <w:proofErr w:type="spellStart"/>
      <w:r w:rsidRPr="0058580F">
        <w:t>xlsx</w:t>
      </w:r>
      <w:proofErr w:type="spellEnd"/>
      <w:r w:rsidRPr="0058580F">
        <w:t xml:space="preserve"> или </w:t>
      </w:r>
      <w:proofErr w:type="spellStart"/>
      <w:r w:rsidRPr="0058580F">
        <w:t>xls</w:t>
      </w:r>
      <w:proofErr w:type="spellEnd"/>
      <w:r w:rsidRPr="0058580F">
        <w:t xml:space="preserve">. В случае большой выборки будут экспортированы только первые 5000 </w:t>
      </w:r>
      <w:r w:rsidR="005B3DE7" w:rsidRPr="0058580F">
        <w:t>талонов</w:t>
      </w:r>
      <w:r w:rsidRPr="0058580F">
        <w:t>.</w:t>
      </w:r>
    </w:p>
    <w:p w14:paraId="32737A87" w14:textId="1CCD1310" w:rsidR="00D57C04" w:rsidRPr="0058580F" w:rsidRDefault="00D57C04" w:rsidP="00AD14FD">
      <w:pPr>
        <w:spacing w:before="0" w:after="0"/>
        <w:contextualSpacing/>
      </w:pPr>
      <w:r w:rsidRPr="0058580F">
        <w:t xml:space="preserve">При нажатии на название столбца происходит сортировка параметров по выбранным полям. Например, после нажатия на столбец </w:t>
      </w:r>
      <w:r w:rsidR="004F1E1A" w:rsidRPr="0058580F">
        <w:t>«Номер талона»</w:t>
      </w:r>
      <w:r w:rsidRPr="0058580F">
        <w:t xml:space="preserve"> будут отсортированы в возрастающем или убывающем порядке все имеющиеся в выборке </w:t>
      </w:r>
      <w:r w:rsidR="005B3DE7" w:rsidRPr="0058580F">
        <w:t>талоны</w:t>
      </w:r>
      <w:r w:rsidRPr="0058580F">
        <w:t xml:space="preserve">. Предусмотрена возможность сортировки по </w:t>
      </w:r>
      <w:r w:rsidR="004F1E1A" w:rsidRPr="0058580F">
        <w:t xml:space="preserve">следующим </w:t>
      </w:r>
      <w:r w:rsidRPr="0058580F">
        <w:t>полям, которые отображаются по результатам поиска</w:t>
      </w:r>
      <w:r w:rsidR="004F1E1A" w:rsidRPr="0058580F">
        <w:t>: номер талона, ФИО.</w:t>
      </w:r>
    </w:p>
    <w:p w14:paraId="3FDE30C2" w14:textId="674D5B06" w:rsidR="009F7DFC" w:rsidRPr="0058580F" w:rsidRDefault="005B3DE7" w:rsidP="00AD14FD">
      <w:pPr>
        <w:spacing w:before="0" w:after="0"/>
        <w:contextualSpacing/>
      </w:pPr>
      <w:r w:rsidRPr="0058580F">
        <w:lastRenderedPageBreak/>
        <w:t>Столбцы «Номер талона</w:t>
      </w:r>
      <w:r w:rsidR="00D57C04" w:rsidRPr="0058580F">
        <w:t>» и «ФИО» являются ссылками для быстрого перехода к соответствующ</w:t>
      </w:r>
      <w:r w:rsidRPr="0058580F">
        <w:t>ему</w:t>
      </w:r>
      <w:r w:rsidR="00D57C04" w:rsidRPr="0058580F">
        <w:t xml:space="preserve"> </w:t>
      </w:r>
      <w:r w:rsidRPr="0058580F">
        <w:t>талону</w:t>
      </w:r>
      <w:r w:rsidR="00D57C04" w:rsidRPr="0058580F">
        <w:t xml:space="preserve"> или к карте пациента.</w:t>
      </w:r>
    </w:p>
    <w:p w14:paraId="6A27860C" w14:textId="48A17814" w:rsidR="00BC1AB7" w:rsidRPr="0058580F" w:rsidRDefault="00BC1AB7" w:rsidP="00652871">
      <w:pPr>
        <w:pStyle w:val="3"/>
        <w:spacing w:before="100" w:beforeAutospacing="1" w:after="100" w:afterAutospacing="1"/>
      </w:pPr>
      <w:bookmarkStart w:id="27" w:name="_Toc61606531"/>
      <w:r w:rsidRPr="0058580F">
        <w:t>4.2.2.3</w:t>
      </w:r>
      <w:r w:rsidRPr="0058580F">
        <w:tab/>
        <w:t>Создание карты пациента</w:t>
      </w:r>
      <w:bookmarkEnd w:id="27"/>
    </w:p>
    <w:p w14:paraId="4067EE8A" w14:textId="2747B80D" w:rsidR="00BC1AB7" w:rsidRPr="0058580F" w:rsidRDefault="00BC1AB7" w:rsidP="00AD14FD">
      <w:pPr>
        <w:spacing w:before="0" w:after="0"/>
        <w:contextualSpacing/>
      </w:pPr>
      <w:r w:rsidRPr="0058580F">
        <w:t xml:space="preserve">Для регистрации пациента </w:t>
      </w:r>
      <w:r w:rsidR="00B007FE" w:rsidRPr="0058580F">
        <w:t xml:space="preserve">в Системе </w:t>
      </w:r>
      <w:r w:rsidRPr="0058580F">
        <w:t>необходимо перейти в раздел «Лечение/ Карта пациента». В Системе отобразится страница создания новой карты пациента (</w:t>
      </w:r>
      <w:r w:rsidR="00B007FE" w:rsidRPr="0058580F">
        <w:fldChar w:fldCharType="begin"/>
      </w:r>
      <w:r w:rsidR="00B007FE" w:rsidRPr="0058580F">
        <w:instrText xml:space="preserve"> REF _Ref60237204 \h  \* MERGEFORMAT </w:instrText>
      </w:r>
      <w:r w:rsidR="00B007FE" w:rsidRPr="0058580F">
        <w:fldChar w:fldCharType="separate"/>
      </w:r>
      <w:r w:rsidR="00B007FE" w:rsidRPr="0058580F">
        <w:t xml:space="preserve">Рисунок </w:t>
      </w:r>
      <w:r w:rsidR="00B007FE" w:rsidRPr="0058580F">
        <w:rPr>
          <w:noProof/>
        </w:rPr>
        <w:t>8</w:t>
      </w:r>
      <w:r w:rsidR="00B007FE" w:rsidRPr="0058580F">
        <w:fldChar w:fldCharType="end"/>
      </w:r>
      <w:r w:rsidRPr="0058580F">
        <w:t>).</w:t>
      </w:r>
    </w:p>
    <w:p w14:paraId="6E36EF49" w14:textId="77777777" w:rsidR="00BC1AB7" w:rsidRPr="0058580F" w:rsidRDefault="00BC1AB7" w:rsidP="00AD14FD">
      <w:pPr>
        <w:spacing w:before="0" w:after="0"/>
        <w:contextualSpacing/>
      </w:pPr>
      <w:r w:rsidRPr="0058580F">
        <w:t>Карта пациента предназначена для регистрации паспортных данных пациента.</w:t>
      </w:r>
    </w:p>
    <w:p w14:paraId="0BF73925" w14:textId="38EB53E6" w:rsidR="00B007FE" w:rsidRPr="0058580F" w:rsidRDefault="00BA1760" w:rsidP="0077798C">
      <w:pPr>
        <w:spacing w:before="0" w:after="0"/>
        <w:ind w:firstLine="0"/>
        <w:contextualSpacing/>
        <w:jc w:val="center"/>
      </w:pPr>
      <w:r w:rsidRPr="0058580F">
        <w:rPr>
          <w:noProof/>
          <w:lang w:eastAsia="ru-RU"/>
        </w:rPr>
        <w:drawing>
          <wp:inline distT="0" distB="0" distL="0" distR="0" wp14:anchorId="5C44275E" wp14:editId="2C1DD69B">
            <wp:extent cx="5940425" cy="2767452"/>
            <wp:effectExtent l="0" t="0" r="3175" b="0"/>
            <wp:docPr id="18" name="Рисунок 18" descr="C:\Users\r.gilazova\Desktop\Screenshot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r.gilazova\Desktop\Screenshot_6.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40425" cy="2767452"/>
                    </a:xfrm>
                    <a:prstGeom prst="rect">
                      <a:avLst/>
                    </a:prstGeom>
                    <a:noFill/>
                    <a:ln>
                      <a:noFill/>
                    </a:ln>
                  </pic:spPr>
                </pic:pic>
              </a:graphicData>
            </a:graphic>
          </wp:inline>
        </w:drawing>
      </w:r>
    </w:p>
    <w:p w14:paraId="4C86A47A" w14:textId="04D61F2D" w:rsidR="00BC1AB7" w:rsidRPr="00DB7F22" w:rsidRDefault="00B007FE" w:rsidP="00DB7F22">
      <w:pPr>
        <w:pStyle w:val="a5"/>
        <w:spacing w:after="0" w:line="360" w:lineRule="auto"/>
        <w:contextualSpacing/>
        <w:jc w:val="center"/>
        <w:rPr>
          <w:i w:val="0"/>
          <w:color w:val="auto"/>
          <w:sz w:val="24"/>
        </w:rPr>
      </w:pPr>
      <w:bookmarkStart w:id="28" w:name="_Ref60237204"/>
      <w:r w:rsidRPr="00DB7F22">
        <w:rPr>
          <w:i w:val="0"/>
          <w:color w:val="auto"/>
          <w:sz w:val="24"/>
        </w:rPr>
        <w:t xml:space="preserve">Рисунок </w:t>
      </w:r>
      <w:r w:rsidR="0041330B" w:rsidRPr="00DB7F22">
        <w:rPr>
          <w:i w:val="0"/>
          <w:color w:val="auto"/>
          <w:sz w:val="24"/>
        </w:rPr>
        <w:fldChar w:fldCharType="begin"/>
      </w:r>
      <w:r w:rsidR="0041330B" w:rsidRPr="00DB7F22">
        <w:rPr>
          <w:i w:val="0"/>
          <w:color w:val="auto"/>
          <w:sz w:val="24"/>
        </w:rPr>
        <w:instrText xml:space="preserve"> SEQ Рисунок \* ARABIC </w:instrText>
      </w:r>
      <w:r w:rsidR="0041330B" w:rsidRPr="00DB7F22">
        <w:rPr>
          <w:i w:val="0"/>
          <w:color w:val="auto"/>
          <w:sz w:val="24"/>
        </w:rPr>
        <w:fldChar w:fldCharType="separate"/>
      </w:r>
      <w:r w:rsidR="000F3ED8" w:rsidRPr="00DB7F22">
        <w:rPr>
          <w:i w:val="0"/>
          <w:noProof/>
          <w:color w:val="auto"/>
          <w:sz w:val="24"/>
        </w:rPr>
        <w:t>8</w:t>
      </w:r>
      <w:r w:rsidR="0041330B" w:rsidRPr="00DB7F22">
        <w:rPr>
          <w:i w:val="0"/>
          <w:noProof/>
          <w:color w:val="auto"/>
          <w:sz w:val="24"/>
        </w:rPr>
        <w:fldChar w:fldCharType="end"/>
      </w:r>
      <w:bookmarkEnd w:id="28"/>
      <w:r w:rsidRPr="00DB7F22">
        <w:rPr>
          <w:i w:val="0"/>
          <w:color w:val="auto"/>
          <w:sz w:val="24"/>
        </w:rPr>
        <w:t xml:space="preserve"> – Создание карты пациента</w:t>
      </w:r>
    </w:p>
    <w:p w14:paraId="6D7E1176" w14:textId="77777777" w:rsidR="00BC1AB7" w:rsidRPr="0058580F" w:rsidRDefault="00BC1AB7" w:rsidP="00AD14FD">
      <w:pPr>
        <w:spacing w:before="0" w:after="0"/>
        <w:contextualSpacing/>
      </w:pPr>
      <w:r w:rsidRPr="0058580F">
        <w:t>Карта пациента содержит следующие поля:</w:t>
      </w:r>
    </w:p>
    <w:p w14:paraId="1870C572" w14:textId="39F63899" w:rsidR="00BC1AB7" w:rsidRPr="0058580F" w:rsidRDefault="00BC1AB7" w:rsidP="00AD14FD">
      <w:pPr>
        <w:pStyle w:val="a6"/>
        <w:numPr>
          <w:ilvl w:val="0"/>
          <w:numId w:val="12"/>
        </w:numPr>
        <w:spacing w:before="0" w:after="0"/>
      </w:pPr>
      <w:r w:rsidRPr="0058580F">
        <w:t>«Фамилия», «Имя», «Отчество»;</w:t>
      </w:r>
    </w:p>
    <w:p w14:paraId="39535758" w14:textId="077D47C0" w:rsidR="00BC1AB7" w:rsidRPr="0058580F" w:rsidRDefault="00BC1AB7" w:rsidP="00AD14FD">
      <w:pPr>
        <w:pStyle w:val="a6"/>
        <w:numPr>
          <w:ilvl w:val="0"/>
          <w:numId w:val="12"/>
        </w:numPr>
        <w:spacing w:before="0" w:after="0"/>
      </w:pPr>
      <w:r w:rsidRPr="0058580F">
        <w:t>«СНИЛС»;</w:t>
      </w:r>
    </w:p>
    <w:p w14:paraId="4D4A95E6" w14:textId="2D9BEAFF" w:rsidR="00BC1AB7" w:rsidRPr="0058580F" w:rsidRDefault="00BC1AB7" w:rsidP="00AD14FD">
      <w:pPr>
        <w:pStyle w:val="a6"/>
        <w:numPr>
          <w:ilvl w:val="0"/>
          <w:numId w:val="12"/>
        </w:numPr>
        <w:spacing w:before="0" w:after="0"/>
      </w:pPr>
      <w:r w:rsidRPr="0058580F">
        <w:t>«Пол»;</w:t>
      </w:r>
    </w:p>
    <w:p w14:paraId="4165649B" w14:textId="064CE92A" w:rsidR="00BC1AB7" w:rsidRPr="0058580F" w:rsidRDefault="00BC1AB7" w:rsidP="00AD14FD">
      <w:pPr>
        <w:pStyle w:val="a6"/>
        <w:numPr>
          <w:ilvl w:val="0"/>
          <w:numId w:val="12"/>
        </w:numPr>
        <w:spacing w:before="0" w:after="0"/>
      </w:pPr>
      <w:r w:rsidRPr="0058580F">
        <w:t>«Дата рождения»;</w:t>
      </w:r>
    </w:p>
    <w:p w14:paraId="69D17628" w14:textId="680C0449" w:rsidR="00BC1AB7" w:rsidRPr="0058580F" w:rsidRDefault="00BC1AB7" w:rsidP="00AD14FD">
      <w:pPr>
        <w:pStyle w:val="a6"/>
        <w:numPr>
          <w:ilvl w:val="0"/>
          <w:numId w:val="12"/>
        </w:numPr>
        <w:spacing w:before="0" w:after="0"/>
      </w:pPr>
      <w:r w:rsidRPr="0058580F">
        <w:t>«</w:t>
      </w:r>
      <w:r w:rsidR="009B1B26" w:rsidRPr="0058580F">
        <w:t>СНИЛС</w:t>
      </w:r>
      <w:r w:rsidRPr="0058580F">
        <w:t>»;</w:t>
      </w:r>
    </w:p>
    <w:p w14:paraId="23AED34B" w14:textId="4C1339C2" w:rsidR="00BC1AB7" w:rsidRPr="0058580F" w:rsidRDefault="009B1B26" w:rsidP="00AD14FD">
      <w:pPr>
        <w:pStyle w:val="a6"/>
        <w:numPr>
          <w:ilvl w:val="0"/>
          <w:numId w:val="12"/>
        </w:numPr>
        <w:spacing w:before="0" w:after="0"/>
      </w:pPr>
      <w:r w:rsidRPr="0058580F">
        <w:t>С</w:t>
      </w:r>
      <w:r w:rsidR="00BC1AB7" w:rsidRPr="0058580F">
        <w:t>ведения о документе, удостоверяющем личность:</w:t>
      </w:r>
    </w:p>
    <w:p w14:paraId="04ECBA45" w14:textId="77777777" w:rsidR="00BC1AB7" w:rsidRPr="0058580F" w:rsidRDefault="00BC1AB7" w:rsidP="00FD5C2A">
      <w:pPr>
        <w:spacing w:before="0" w:after="0"/>
        <w:ind w:left="993"/>
        <w:contextualSpacing/>
      </w:pPr>
      <w:r w:rsidRPr="0058580F">
        <w:t>– «Тип документа»;</w:t>
      </w:r>
    </w:p>
    <w:p w14:paraId="08B28A43" w14:textId="77777777" w:rsidR="00BC1AB7" w:rsidRPr="0058580F" w:rsidRDefault="00BC1AB7" w:rsidP="00FD5C2A">
      <w:pPr>
        <w:spacing w:before="0" w:after="0"/>
        <w:ind w:left="993"/>
        <w:contextualSpacing/>
      </w:pPr>
      <w:r w:rsidRPr="0058580F">
        <w:t>– «Серия документа»;</w:t>
      </w:r>
    </w:p>
    <w:p w14:paraId="446EF1B9" w14:textId="77777777" w:rsidR="00BC1AB7" w:rsidRPr="0058580F" w:rsidRDefault="00BC1AB7" w:rsidP="00FD5C2A">
      <w:pPr>
        <w:spacing w:before="0" w:after="0"/>
        <w:ind w:left="993"/>
        <w:contextualSpacing/>
      </w:pPr>
      <w:r w:rsidRPr="0058580F">
        <w:t>– «Номер документа»;</w:t>
      </w:r>
    </w:p>
    <w:p w14:paraId="6F3C27B0" w14:textId="77777777" w:rsidR="00BC1AB7" w:rsidRPr="0058580F" w:rsidRDefault="00BC1AB7" w:rsidP="00FD5C2A">
      <w:pPr>
        <w:spacing w:before="0" w:after="0"/>
        <w:ind w:left="993"/>
        <w:contextualSpacing/>
      </w:pPr>
      <w:r w:rsidRPr="0058580F">
        <w:t>– «Дата выдачи документа»;</w:t>
      </w:r>
    </w:p>
    <w:p w14:paraId="71CB70D6" w14:textId="77777777" w:rsidR="00BC1AB7" w:rsidRPr="0058580F" w:rsidRDefault="00BC1AB7" w:rsidP="00FD5C2A">
      <w:pPr>
        <w:spacing w:before="0" w:after="0"/>
        <w:ind w:left="993"/>
        <w:contextualSpacing/>
      </w:pPr>
      <w:r w:rsidRPr="0058580F">
        <w:t>– «Кем выдан документ».</w:t>
      </w:r>
    </w:p>
    <w:p w14:paraId="24B4C325" w14:textId="77777777" w:rsidR="00BC1AB7" w:rsidRPr="0058580F" w:rsidRDefault="00BC1AB7" w:rsidP="00AD14FD">
      <w:pPr>
        <w:spacing w:before="0" w:after="0"/>
        <w:contextualSpacing/>
      </w:pPr>
      <w:r w:rsidRPr="0058580F">
        <w:t>Предусмотрена возможность заполнения нескольких документов, удостоверяющих личность пациента.</w:t>
      </w:r>
    </w:p>
    <w:p w14:paraId="45AF3097" w14:textId="77777777" w:rsidR="00BC1AB7" w:rsidRPr="0058580F" w:rsidRDefault="00BC1AB7" w:rsidP="00AD14FD">
      <w:pPr>
        <w:spacing w:before="0" w:after="0"/>
        <w:contextualSpacing/>
      </w:pPr>
      <w:r w:rsidRPr="0058580F">
        <w:t>После ввода данных необходимо нажать на кнопку «Сохранить».</w:t>
      </w:r>
    </w:p>
    <w:p w14:paraId="6CE7FC00" w14:textId="79C173F1" w:rsidR="00BC1AB7" w:rsidRPr="0058580F" w:rsidRDefault="00BC1AB7" w:rsidP="00AD14FD">
      <w:pPr>
        <w:spacing w:before="0" w:after="0"/>
        <w:contextualSpacing/>
      </w:pPr>
      <w:r w:rsidRPr="0058580F">
        <w:rPr>
          <w:b/>
        </w:rPr>
        <w:lastRenderedPageBreak/>
        <w:t>Примечание</w:t>
      </w:r>
      <w:r w:rsidRPr="0058580F">
        <w:t xml:space="preserve"> – </w:t>
      </w:r>
      <w:r w:rsidR="009B1B26" w:rsidRPr="0058580F">
        <w:t>н</w:t>
      </w:r>
      <w:r w:rsidRPr="0058580F">
        <w:t>а странице кнопка «Сохранить» изначально скрыта и станет активной при условии заполнения всех обязательных полей. Иначе сохранение карты пациента недоступно.</w:t>
      </w:r>
    </w:p>
    <w:p w14:paraId="1ABB8277" w14:textId="77777777" w:rsidR="00BC1AB7" w:rsidRPr="0058580F" w:rsidRDefault="00BC1AB7" w:rsidP="00AD14FD">
      <w:pPr>
        <w:spacing w:before="0" w:after="0"/>
        <w:contextualSpacing/>
      </w:pPr>
      <w:r w:rsidRPr="0058580F">
        <w:t>Для успешной регистрации пациента в Системе необходимо выполнение следующих условий:</w:t>
      </w:r>
    </w:p>
    <w:p w14:paraId="2688C974" w14:textId="5FB261D3" w:rsidR="00BC1AB7" w:rsidRPr="0058580F" w:rsidRDefault="00BC1AB7" w:rsidP="00FD5C2A">
      <w:pPr>
        <w:pStyle w:val="a6"/>
        <w:numPr>
          <w:ilvl w:val="0"/>
          <w:numId w:val="13"/>
        </w:numPr>
        <w:spacing w:before="0" w:after="0"/>
        <w:ind w:left="1418"/>
      </w:pPr>
      <w:r w:rsidRPr="0058580F">
        <w:t>заполнение всех обязательных полей;</w:t>
      </w:r>
    </w:p>
    <w:p w14:paraId="68A51FC9" w14:textId="7340D508" w:rsidR="00BC1AB7" w:rsidRPr="0058580F" w:rsidRDefault="00BC1AB7" w:rsidP="00FD5C2A">
      <w:pPr>
        <w:pStyle w:val="a6"/>
        <w:numPr>
          <w:ilvl w:val="0"/>
          <w:numId w:val="13"/>
        </w:numPr>
        <w:spacing w:before="0" w:after="0"/>
        <w:ind w:left="1418"/>
      </w:pPr>
      <w:r w:rsidRPr="0058580F">
        <w:t>пациент с СНИЛС ранее не был зарегистрирован в Системе;</w:t>
      </w:r>
    </w:p>
    <w:p w14:paraId="21C14826" w14:textId="7DBEACE5" w:rsidR="00BC1AB7" w:rsidRPr="0058580F" w:rsidRDefault="00BC1AB7" w:rsidP="00FD5C2A">
      <w:pPr>
        <w:pStyle w:val="a6"/>
        <w:numPr>
          <w:ilvl w:val="0"/>
          <w:numId w:val="13"/>
        </w:numPr>
        <w:spacing w:before="0" w:after="0"/>
        <w:ind w:left="1418"/>
      </w:pPr>
      <w:r w:rsidRPr="0058580F">
        <w:t>пациент с типом, серией и номером документа, удостоверяющего личность гражданина РФ, ранее не был зарегистрирован в Системе.</w:t>
      </w:r>
    </w:p>
    <w:p w14:paraId="0EF9A363" w14:textId="2738FCF8" w:rsidR="00BC1AB7" w:rsidRPr="0058580F" w:rsidRDefault="00BC1AB7" w:rsidP="00AD14FD">
      <w:pPr>
        <w:spacing w:before="0" w:after="0"/>
        <w:contextualSpacing/>
      </w:pPr>
      <w:r w:rsidRPr="0058580F">
        <w:t>При нарушении данных условий пользователю будет выдано сообщение о соответствующей ошибке в соответствии с рисунком (</w:t>
      </w:r>
      <w:r w:rsidR="009B1B26" w:rsidRPr="0058580F">
        <w:fldChar w:fldCharType="begin"/>
      </w:r>
      <w:r w:rsidR="009B1B26" w:rsidRPr="0058580F">
        <w:instrText xml:space="preserve"> REF _Ref60237425 \h  \* MERGEFORMAT </w:instrText>
      </w:r>
      <w:r w:rsidR="009B1B26" w:rsidRPr="0058580F">
        <w:fldChar w:fldCharType="separate"/>
      </w:r>
      <w:r w:rsidR="009B1B26" w:rsidRPr="0058580F">
        <w:t xml:space="preserve">Рисунок </w:t>
      </w:r>
      <w:r w:rsidR="009B1B26" w:rsidRPr="0058580F">
        <w:rPr>
          <w:noProof/>
        </w:rPr>
        <w:t>9</w:t>
      </w:r>
      <w:r w:rsidR="009B1B26" w:rsidRPr="0058580F">
        <w:fldChar w:fldCharType="end"/>
      </w:r>
      <w:r w:rsidRPr="0058580F">
        <w:t>).</w:t>
      </w:r>
    </w:p>
    <w:p w14:paraId="2BC235DB" w14:textId="77777777" w:rsidR="009B1B26" w:rsidRPr="0058580F" w:rsidRDefault="009B1B26" w:rsidP="0077798C">
      <w:pPr>
        <w:spacing w:before="0" w:after="0"/>
        <w:ind w:firstLine="0"/>
        <w:contextualSpacing/>
        <w:jc w:val="center"/>
      </w:pPr>
      <w:r w:rsidRPr="0058580F">
        <w:rPr>
          <w:noProof/>
          <w:lang w:eastAsia="ru-RU"/>
        </w:rPr>
        <w:drawing>
          <wp:inline distT="0" distB="0" distL="0" distR="0" wp14:anchorId="1D25B0F1" wp14:editId="1AEF10AC">
            <wp:extent cx="5940425" cy="668883"/>
            <wp:effectExtent l="0" t="0" r="3175" b="0"/>
            <wp:docPr id="4" name="Рисунок 4" descr="C:\Users\r.gilazova\Desktop\уж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gilazova\Desktop\уже.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0425" cy="668883"/>
                    </a:xfrm>
                    <a:prstGeom prst="rect">
                      <a:avLst/>
                    </a:prstGeom>
                    <a:noFill/>
                    <a:ln>
                      <a:noFill/>
                    </a:ln>
                  </pic:spPr>
                </pic:pic>
              </a:graphicData>
            </a:graphic>
          </wp:inline>
        </w:drawing>
      </w:r>
    </w:p>
    <w:p w14:paraId="19FDCEAE" w14:textId="302E0A20" w:rsidR="00BC1AB7" w:rsidRPr="00DB7F22" w:rsidRDefault="009B1B26" w:rsidP="00DB7F22">
      <w:pPr>
        <w:pStyle w:val="a5"/>
        <w:spacing w:after="0" w:line="360" w:lineRule="auto"/>
        <w:contextualSpacing/>
        <w:jc w:val="center"/>
        <w:rPr>
          <w:i w:val="0"/>
          <w:color w:val="auto"/>
          <w:sz w:val="24"/>
        </w:rPr>
      </w:pPr>
      <w:bookmarkStart w:id="29" w:name="_Ref60237425"/>
      <w:r w:rsidRPr="00DB7F22">
        <w:rPr>
          <w:i w:val="0"/>
          <w:color w:val="auto"/>
          <w:sz w:val="24"/>
        </w:rPr>
        <w:t xml:space="preserve">Рисунок </w:t>
      </w:r>
      <w:r w:rsidR="0041330B" w:rsidRPr="00DB7F22">
        <w:rPr>
          <w:i w:val="0"/>
          <w:color w:val="auto"/>
          <w:sz w:val="24"/>
        </w:rPr>
        <w:fldChar w:fldCharType="begin"/>
      </w:r>
      <w:r w:rsidR="0041330B" w:rsidRPr="00DB7F22">
        <w:rPr>
          <w:i w:val="0"/>
          <w:color w:val="auto"/>
          <w:sz w:val="24"/>
        </w:rPr>
        <w:instrText xml:space="preserve"> SEQ Рисунок \* ARABIC </w:instrText>
      </w:r>
      <w:r w:rsidR="0041330B" w:rsidRPr="00DB7F22">
        <w:rPr>
          <w:i w:val="0"/>
          <w:color w:val="auto"/>
          <w:sz w:val="24"/>
        </w:rPr>
        <w:fldChar w:fldCharType="separate"/>
      </w:r>
      <w:r w:rsidR="000F3ED8" w:rsidRPr="00DB7F22">
        <w:rPr>
          <w:i w:val="0"/>
          <w:noProof/>
          <w:color w:val="auto"/>
          <w:sz w:val="24"/>
        </w:rPr>
        <w:t>9</w:t>
      </w:r>
      <w:r w:rsidR="0041330B" w:rsidRPr="00DB7F22">
        <w:rPr>
          <w:i w:val="0"/>
          <w:noProof/>
          <w:color w:val="auto"/>
          <w:sz w:val="24"/>
        </w:rPr>
        <w:fldChar w:fldCharType="end"/>
      </w:r>
      <w:bookmarkEnd w:id="29"/>
      <w:r w:rsidRPr="00DB7F22">
        <w:rPr>
          <w:i w:val="0"/>
          <w:color w:val="auto"/>
          <w:sz w:val="24"/>
        </w:rPr>
        <w:t xml:space="preserve"> – Наличие карты пациента в Системе</w:t>
      </w:r>
    </w:p>
    <w:p w14:paraId="36B5A9D3" w14:textId="6E14D81A" w:rsidR="00BC1AB7" w:rsidRPr="0058580F" w:rsidRDefault="00BC1AB7" w:rsidP="00AD14FD">
      <w:pPr>
        <w:spacing w:before="0" w:after="0"/>
        <w:contextualSpacing/>
      </w:pPr>
      <w:r w:rsidRPr="0058580F">
        <w:t xml:space="preserve">При нажатии кнопки </w:t>
      </w:r>
      <w:r w:rsidR="009B1B26" w:rsidRPr="0058580F">
        <w:rPr>
          <w:noProof/>
          <w:lang w:eastAsia="ru-RU"/>
        </w:rPr>
        <w:drawing>
          <wp:inline distT="0" distB="0" distL="0" distR="0" wp14:anchorId="30B357A8" wp14:editId="6B368565">
            <wp:extent cx="289560" cy="230466"/>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95120" cy="234891"/>
                    </a:xfrm>
                    <a:prstGeom prst="rect">
                      <a:avLst/>
                    </a:prstGeom>
                  </pic:spPr>
                </pic:pic>
              </a:graphicData>
            </a:graphic>
          </wp:inline>
        </w:drawing>
      </w:r>
      <w:r w:rsidRPr="0058580F">
        <w:t xml:space="preserve"> возможен переход к существующей карте пациента.</w:t>
      </w:r>
    </w:p>
    <w:p w14:paraId="7240CC54" w14:textId="77777777" w:rsidR="00BC1AB7" w:rsidRPr="000F3ED8" w:rsidRDefault="00BC1AB7" w:rsidP="00AD14FD">
      <w:pPr>
        <w:spacing w:before="0" w:after="0"/>
        <w:contextualSpacing/>
        <w:rPr>
          <w:b/>
        </w:rPr>
      </w:pPr>
      <w:r w:rsidRPr="000F3ED8">
        <w:rPr>
          <w:b/>
        </w:rPr>
        <w:t>Примечания</w:t>
      </w:r>
    </w:p>
    <w:p w14:paraId="3AEBBA10" w14:textId="374C5813" w:rsidR="00BC1AB7" w:rsidRPr="0058580F" w:rsidRDefault="00BC1AB7" w:rsidP="00FD5C2A">
      <w:pPr>
        <w:pStyle w:val="a6"/>
        <w:numPr>
          <w:ilvl w:val="0"/>
          <w:numId w:val="35"/>
        </w:numPr>
        <w:spacing w:before="0" w:after="0"/>
        <w:ind w:left="1418" w:hanging="425"/>
      </w:pPr>
      <w:r w:rsidRPr="0058580F">
        <w:t>При вводе ФИО запрещено вводить латинские буквы, символы, кроме «–» и «’».</w:t>
      </w:r>
    </w:p>
    <w:p w14:paraId="004DC1EC" w14:textId="4EE8C521" w:rsidR="00BC1AB7" w:rsidRPr="0058580F" w:rsidRDefault="00BC1AB7" w:rsidP="00FD5C2A">
      <w:pPr>
        <w:pStyle w:val="a6"/>
        <w:numPr>
          <w:ilvl w:val="0"/>
          <w:numId w:val="35"/>
        </w:numPr>
        <w:spacing w:before="0" w:after="0"/>
        <w:ind w:left="1418" w:hanging="425"/>
      </w:pPr>
      <w:r w:rsidRPr="0058580F">
        <w:t>Дата рождения должна быть меньше или равна текущей, год рождения не может быть меньше 1900 года.</w:t>
      </w:r>
    </w:p>
    <w:p w14:paraId="42152080" w14:textId="3E45EBE2" w:rsidR="00BC1AB7" w:rsidRPr="0058580F" w:rsidRDefault="00BC1AB7" w:rsidP="00FD5C2A">
      <w:pPr>
        <w:pStyle w:val="a6"/>
        <w:numPr>
          <w:ilvl w:val="0"/>
          <w:numId w:val="35"/>
        </w:numPr>
        <w:spacing w:before="0" w:after="0"/>
        <w:ind w:left="1418" w:hanging="425"/>
      </w:pPr>
      <w:r w:rsidRPr="0058580F">
        <w:t>Номер ИНН не может быть меньше 12 цифр.</w:t>
      </w:r>
    </w:p>
    <w:p w14:paraId="3F8C96F5" w14:textId="4BA1A34F" w:rsidR="00BC1AB7" w:rsidRPr="0058580F" w:rsidRDefault="00BC1AB7" w:rsidP="00FD5C2A">
      <w:pPr>
        <w:pStyle w:val="a6"/>
        <w:numPr>
          <w:ilvl w:val="0"/>
          <w:numId w:val="35"/>
        </w:numPr>
        <w:spacing w:before="0" w:after="0"/>
        <w:ind w:left="1418" w:hanging="425"/>
      </w:pPr>
      <w:r w:rsidRPr="0058580F">
        <w:t>Дата выдачи документа должна быть больше даты рождения, меньше или равна текущей дате.</w:t>
      </w:r>
    </w:p>
    <w:p w14:paraId="0F880FAC" w14:textId="16C5463D" w:rsidR="00BC1AB7" w:rsidRPr="0058580F" w:rsidRDefault="00BC1AB7" w:rsidP="00FD5C2A">
      <w:pPr>
        <w:pStyle w:val="a6"/>
        <w:numPr>
          <w:ilvl w:val="0"/>
          <w:numId w:val="35"/>
        </w:numPr>
        <w:spacing w:before="0" w:after="0"/>
        <w:ind w:left="1418" w:hanging="425"/>
      </w:pPr>
      <w:r w:rsidRPr="0058580F">
        <w:t>Для номера телефона допустим ввод только цифр, символов «–», «(», «)» и «,». Максимальное количество знаков равно 50.</w:t>
      </w:r>
    </w:p>
    <w:p w14:paraId="078B6917" w14:textId="48F1DE10" w:rsidR="009B1B26" w:rsidRPr="0058580F" w:rsidRDefault="00BC1AB7" w:rsidP="00FD5C2A">
      <w:pPr>
        <w:pStyle w:val="a6"/>
        <w:numPr>
          <w:ilvl w:val="0"/>
          <w:numId w:val="35"/>
        </w:numPr>
        <w:spacing w:before="0" w:after="0"/>
        <w:ind w:left="1418" w:hanging="425"/>
      </w:pPr>
      <w:r w:rsidRPr="0058580F">
        <w:t>Поле «СНИЛС» должно быть заполнено в соответствии с маской ХХХ-ХХХ-ХХХ ХХ. Не допускается использование букв и символов.</w:t>
      </w:r>
    </w:p>
    <w:p w14:paraId="02CC3945" w14:textId="2D9661A0" w:rsidR="00BC1AB7" w:rsidRPr="0058580F" w:rsidRDefault="00BC1AB7" w:rsidP="00652871">
      <w:pPr>
        <w:pStyle w:val="4"/>
        <w:spacing w:before="100" w:beforeAutospacing="1" w:after="100" w:afterAutospacing="1"/>
      </w:pPr>
      <w:r w:rsidRPr="0058580F">
        <w:t>4.2.</w:t>
      </w:r>
      <w:r w:rsidR="009B1B26" w:rsidRPr="0058580F">
        <w:t>2</w:t>
      </w:r>
      <w:r w:rsidRPr="0058580F">
        <w:t>.3</w:t>
      </w:r>
      <w:r w:rsidR="009B1B26" w:rsidRPr="0058580F">
        <w:t>.1</w:t>
      </w:r>
      <w:r w:rsidR="0035446A" w:rsidRPr="0058580F">
        <w:tab/>
      </w:r>
      <w:r w:rsidRPr="0058580F">
        <w:t>Добавление документа, удостоверяющего личность</w:t>
      </w:r>
    </w:p>
    <w:p w14:paraId="6FBDB80C" w14:textId="6B7832CA" w:rsidR="00BC1AB7" w:rsidRPr="0058580F" w:rsidRDefault="00BC1AB7" w:rsidP="00AD14FD">
      <w:pPr>
        <w:spacing w:before="0" w:after="0"/>
        <w:contextualSpacing/>
      </w:pPr>
      <w:r w:rsidRPr="0058580F">
        <w:t>Для внесения сведений о ДУЛ в строке «Документы» необходимо нажать на кнопку «+». Откроется модальное окно, в поля которого необходимо внести информацию о ДУЛ (</w:t>
      </w:r>
      <w:r w:rsidR="00603A55" w:rsidRPr="0058580F">
        <w:fldChar w:fldCharType="begin"/>
      </w:r>
      <w:r w:rsidR="00603A55" w:rsidRPr="0058580F">
        <w:instrText xml:space="preserve"> REF _Ref60237672 \h  \* MERGEFORMAT </w:instrText>
      </w:r>
      <w:r w:rsidR="00603A55" w:rsidRPr="0058580F">
        <w:fldChar w:fldCharType="separate"/>
      </w:r>
      <w:r w:rsidR="00603A55" w:rsidRPr="0058580F">
        <w:t xml:space="preserve">Рисунок </w:t>
      </w:r>
      <w:r w:rsidR="00603A55" w:rsidRPr="0058580F">
        <w:rPr>
          <w:noProof/>
        </w:rPr>
        <w:t>10</w:t>
      </w:r>
      <w:r w:rsidR="00603A55" w:rsidRPr="0058580F">
        <w:fldChar w:fldCharType="end"/>
      </w:r>
      <w:r w:rsidRPr="0058580F">
        <w:t>):</w:t>
      </w:r>
    </w:p>
    <w:p w14:paraId="5C4A961A" w14:textId="2D976BC9" w:rsidR="00BC1AB7" w:rsidRPr="0058580F" w:rsidRDefault="00BC1AB7" w:rsidP="00FD5C2A">
      <w:pPr>
        <w:pStyle w:val="a6"/>
        <w:numPr>
          <w:ilvl w:val="0"/>
          <w:numId w:val="16"/>
        </w:numPr>
        <w:spacing w:before="0" w:after="0"/>
        <w:ind w:left="1418" w:hanging="425"/>
      </w:pPr>
      <w:r w:rsidRPr="0058580F">
        <w:t xml:space="preserve">кнопка «Ок» проверяет корректность заполнения полей. При успешном выполнении проверок внесенные данные сохраняются, модальное окно </w:t>
      </w:r>
      <w:r w:rsidRPr="0058580F">
        <w:lastRenderedPageBreak/>
        <w:t>закрывается и в карте пациента в пункте «Документы» появляется строка о добавленном документе;</w:t>
      </w:r>
    </w:p>
    <w:p w14:paraId="346D4A06" w14:textId="6ACE3011" w:rsidR="00BC1AB7" w:rsidRPr="0058580F" w:rsidRDefault="00BC1AB7" w:rsidP="00FD5C2A">
      <w:pPr>
        <w:pStyle w:val="a6"/>
        <w:numPr>
          <w:ilvl w:val="0"/>
          <w:numId w:val="16"/>
        </w:numPr>
        <w:spacing w:before="0" w:after="0"/>
        <w:ind w:left="1418" w:hanging="425"/>
      </w:pPr>
      <w:r w:rsidRPr="0058580F">
        <w:t>кнопка «Отмена» закрывает модальное окно без сохранения данных о ДУЛ.</w:t>
      </w:r>
    </w:p>
    <w:p w14:paraId="23977720" w14:textId="77777777" w:rsidR="00603A55" w:rsidRPr="0058580F" w:rsidRDefault="00603A55" w:rsidP="0077798C">
      <w:pPr>
        <w:spacing w:before="0" w:after="0"/>
        <w:contextualSpacing/>
        <w:jc w:val="center"/>
      </w:pPr>
      <w:r w:rsidRPr="0058580F">
        <w:rPr>
          <w:noProof/>
          <w:lang w:eastAsia="ru-RU"/>
        </w:rPr>
        <w:drawing>
          <wp:inline distT="0" distB="0" distL="0" distR="0" wp14:anchorId="3CE649DC" wp14:editId="63F0B850">
            <wp:extent cx="5105400" cy="1897578"/>
            <wp:effectExtent l="0" t="0" r="0" b="762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129415" cy="1906504"/>
                    </a:xfrm>
                    <a:prstGeom prst="rect">
                      <a:avLst/>
                    </a:prstGeom>
                  </pic:spPr>
                </pic:pic>
              </a:graphicData>
            </a:graphic>
          </wp:inline>
        </w:drawing>
      </w:r>
    </w:p>
    <w:p w14:paraId="5FBD9534" w14:textId="3E05B712" w:rsidR="00BC1AB7" w:rsidRPr="00DB7F22" w:rsidRDefault="00603A55" w:rsidP="00DB7F22">
      <w:pPr>
        <w:pStyle w:val="a5"/>
        <w:spacing w:after="0" w:line="360" w:lineRule="auto"/>
        <w:contextualSpacing/>
        <w:jc w:val="center"/>
        <w:rPr>
          <w:i w:val="0"/>
          <w:color w:val="auto"/>
          <w:sz w:val="24"/>
        </w:rPr>
      </w:pPr>
      <w:bookmarkStart w:id="30" w:name="_Ref60237672"/>
      <w:r w:rsidRPr="00DB7F22">
        <w:rPr>
          <w:i w:val="0"/>
          <w:color w:val="auto"/>
          <w:sz w:val="24"/>
        </w:rPr>
        <w:t xml:space="preserve">Рисунок </w:t>
      </w:r>
      <w:r w:rsidR="0041330B" w:rsidRPr="00DB7F22">
        <w:rPr>
          <w:i w:val="0"/>
          <w:color w:val="auto"/>
          <w:sz w:val="24"/>
        </w:rPr>
        <w:fldChar w:fldCharType="begin"/>
      </w:r>
      <w:r w:rsidR="0041330B" w:rsidRPr="00DB7F22">
        <w:rPr>
          <w:i w:val="0"/>
          <w:color w:val="auto"/>
          <w:sz w:val="24"/>
        </w:rPr>
        <w:instrText xml:space="preserve"> SEQ Рисунок \* ARABIC </w:instrText>
      </w:r>
      <w:r w:rsidR="0041330B" w:rsidRPr="00DB7F22">
        <w:rPr>
          <w:i w:val="0"/>
          <w:color w:val="auto"/>
          <w:sz w:val="24"/>
        </w:rPr>
        <w:fldChar w:fldCharType="separate"/>
      </w:r>
      <w:r w:rsidR="000F3ED8" w:rsidRPr="00DB7F22">
        <w:rPr>
          <w:i w:val="0"/>
          <w:noProof/>
          <w:color w:val="auto"/>
          <w:sz w:val="24"/>
        </w:rPr>
        <w:t>10</w:t>
      </w:r>
      <w:r w:rsidR="0041330B" w:rsidRPr="00DB7F22">
        <w:rPr>
          <w:i w:val="0"/>
          <w:noProof/>
          <w:color w:val="auto"/>
          <w:sz w:val="24"/>
        </w:rPr>
        <w:fldChar w:fldCharType="end"/>
      </w:r>
      <w:bookmarkEnd w:id="30"/>
      <w:r w:rsidRPr="00DB7F22">
        <w:rPr>
          <w:i w:val="0"/>
          <w:color w:val="auto"/>
          <w:sz w:val="24"/>
        </w:rPr>
        <w:t xml:space="preserve"> – Добавление документа, удостоверяющего личность</w:t>
      </w:r>
    </w:p>
    <w:p w14:paraId="5408B87F" w14:textId="77777777" w:rsidR="00BC1AB7" w:rsidRPr="0058580F" w:rsidRDefault="00BC1AB7" w:rsidP="00AD14FD">
      <w:pPr>
        <w:spacing w:before="0" w:after="0"/>
        <w:contextualSpacing/>
      </w:pPr>
      <w:r w:rsidRPr="0058580F">
        <w:t>При вводе серии и номера документа, удостоверяющего личность, необходимо руководствоваться следующими правилами:</w:t>
      </w:r>
    </w:p>
    <w:p w14:paraId="6D9ABB06" w14:textId="11EEBA5B" w:rsidR="00BC1AB7" w:rsidRPr="0058580F" w:rsidRDefault="00BC1AB7" w:rsidP="00FD5C2A">
      <w:pPr>
        <w:pStyle w:val="a6"/>
        <w:numPr>
          <w:ilvl w:val="0"/>
          <w:numId w:val="17"/>
        </w:numPr>
        <w:spacing w:before="0" w:after="0"/>
        <w:ind w:left="1418"/>
      </w:pPr>
      <w:r w:rsidRPr="0058580F">
        <w:t>свидетельство о рождении: серия может содержать о</w:t>
      </w:r>
      <w:r w:rsidR="00603A55" w:rsidRPr="0058580F">
        <w:t xml:space="preserve">т одного до четырех символов </w:t>
      </w:r>
      <w:proofErr w:type="gramStart"/>
      <w:r w:rsidR="00603A55" w:rsidRPr="0058580F">
        <w:t xml:space="preserve">до </w:t>
      </w:r>
      <w:r w:rsidRPr="0058580F">
        <w:t>тире</w:t>
      </w:r>
      <w:proofErr w:type="gramEnd"/>
      <w:r w:rsidRPr="0058580F">
        <w:t>, номер содержит шесть цифр. Не допускается ввод пробелов и специальных символов;</w:t>
      </w:r>
    </w:p>
    <w:p w14:paraId="6405BBAE" w14:textId="2C5DCABA" w:rsidR="00BC1AB7" w:rsidRPr="0058580F" w:rsidRDefault="00BC1AB7" w:rsidP="00FD5C2A">
      <w:pPr>
        <w:pStyle w:val="a6"/>
        <w:numPr>
          <w:ilvl w:val="0"/>
          <w:numId w:val="17"/>
        </w:numPr>
        <w:spacing w:before="0" w:after="0"/>
        <w:ind w:left="1418"/>
      </w:pPr>
      <w:r w:rsidRPr="0058580F">
        <w:t>военный билет: серия содержит две буквы (А-Я), номер содержит шесть цифр. Не допускается ввод пробелов и специальных символов;</w:t>
      </w:r>
    </w:p>
    <w:p w14:paraId="4AFDEEA2" w14:textId="75F23A53" w:rsidR="00BC1AB7" w:rsidRPr="0058580F" w:rsidRDefault="00BC1AB7" w:rsidP="00FD5C2A">
      <w:pPr>
        <w:pStyle w:val="a6"/>
        <w:numPr>
          <w:ilvl w:val="0"/>
          <w:numId w:val="17"/>
        </w:numPr>
        <w:spacing w:before="0" w:after="0"/>
        <w:ind w:left="1418"/>
      </w:pPr>
      <w:r w:rsidRPr="0058580F">
        <w:t>временное удостоверение личности гражданина РФ: серия отсутствует, допустимо установить «-». Номер должен содержать 14 или меньше символов;</w:t>
      </w:r>
    </w:p>
    <w:p w14:paraId="0AB89053" w14:textId="4CC1C647" w:rsidR="00BC1AB7" w:rsidRPr="0058580F" w:rsidRDefault="00BC1AB7" w:rsidP="00FD5C2A">
      <w:pPr>
        <w:pStyle w:val="a6"/>
        <w:numPr>
          <w:ilvl w:val="0"/>
          <w:numId w:val="17"/>
        </w:numPr>
        <w:spacing w:before="0" w:after="0"/>
        <w:ind w:left="1418"/>
      </w:pPr>
      <w:r w:rsidRPr="0058580F">
        <w:t>паспорт гражданина РФ: серия должна содержать четыре символа (десятичных цифр), номер должен содержать шесть символов (десятичных цифр). Не допускается ввод букв, пробелов и специальных символов;</w:t>
      </w:r>
    </w:p>
    <w:p w14:paraId="658580F7" w14:textId="375E9F47" w:rsidR="00BC1AB7" w:rsidRPr="0058580F" w:rsidRDefault="00BC1AB7" w:rsidP="00FD5C2A">
      <w:pPr>
        <w:pStyle w:val="a6"/>
        <w:numPr>
          <w:ilvl w:val="0"/>
          <w:numId w:val="17"/>
        </w:numPr>
        <w:spacing w:before="0" w:after="0"/>
        <w:ind w:left="1418"/>
      </w:pPr>
      <w:r w:rsidRPr="0058580F">
        <w:t>загранпаспорт гражданина РФ: серия должна содержать два символа (десятичные цифры), номер должен содержать семь символов (десятичных цифр). Не допускается ввод букв, пробелов и специальных символов;</w:t>
      </w:r>
    </w:p>
    <w:p w14:paraId="4DB16224" w14:textId="7FB0182F" w:rsidR="00BC1AB7" w:rsidRPr="0058580F" w:rsidRDefault="00BC1AB7" w:rsidP="00FD5C2A">
      <w:pPr>
        <w:pStyle w:val="a6"/>
        <w:numPr>
          <w:ilvl w:val="0"/>
          <w:numId w:val="17"/>
        </w:numPr>
        <w:spacing w:before="0" w:after="0"/>
        <w:ind w:left="1418"/>
      </w:pPr>
      <w:r w:rsidRPr="0058580F">
        <w:t>иные документы: серия и номер документа должны содержать 20 или меньше символов;</w:t>
      </w:r>
    </w:p>
    <w:p w14:paraId="290ED3D3" w14:textId="2F744E0A" w:rsidR="00BC1AB7" w:rsidRPr="0058580F" w:rsidRDefault="00BC1AB7" w:rsidP="00FD5C2A">
      <w:pPr>
        <w:pStyle w:val="a6"/>
        <w:numPr>
          <w:ilvl w:val="0"/>
          <w:numId w:val="17"/>
        </w:numPr>
        <w:spacing w:before="0" w:after="0"/>
        <w:ind w:left="1418"/>
      </w:pPr>
      <w:r w:rsidRPr="0058580F">
        <w:t>паспорт иностранного гражданина: серия и номер паспорта должны содержать 20 или меньше символов;</w:t>
      </w:r>
    </w:p>
    <w:p w14:paraId="38E109D6" w14:textId="05B8EAA0" w:rsidR="00BC1AB7" w:rsidRPr="0058580F" w:rsidRDefault="00BC1AB7" w:rsidP="00FD5C2A">
      <w:pPr>
        <w:pStyle w:val="a6"/>
        <w:numPr>
          <w:ilvl w:val="0"/>
          <w:numId w:val="17"/>
        </w:numPr>
        <w:spacing w:before="0" w:after="0"/>
        <w:ind w:left="1418"/>
      </w:pPr>
      <w:r w:rsidRPr="0058580F">
        <w:t>удостоверение «Чернобыльца»: серия должна содержать только две заглавные буквы, номер должен содержать от 3 до 10 символов (десятичных цифр). Не допускается ввод пробела и специальных символов.</w:t>
      </w:r>
    </w:p>
    <w:p w14:paraId="6118F296" w14:textId="436A49D0" w:rsidR="0035446A" w:rsidRPr="0058580F" w:rsidRDefault="00BC1AB7" w:rsidP="00AD14FD">
      <w:pPr>
        <w:spacing w:before="0" w:after="0"/>
        <w:contextualSpacing/>
      </w:pPr>
      <w:r w:rsidRPr="0058580F">
        <w:lastRenderedPageBreak/>
        <w:t>При нарушении данных условий пользователю будет выдано сообщение о соответствующей ошибке.</w:t>
      </w:r>
    </w:p>
    <w:p w14:paraId="2A5AC267" w14:textId="31868D95" w:rsidR="00BC1AB7" w:rsidRPr="0058580F" w:rsidRDefault="00BC1AB7" w:rsidP="00652871">
      <w:pPr>
        <w:pStyle w:val="4"/>
        <w:spacing w:before="100" w:beforeAutospacing="1" w:after="100" w:afterAutospacing="1"/>
      </w:pPr>
      <w:r w:rsidRPr="0058580F">
        <w:t>4.2.</w:t>
      </w:r>
      <w:r w:rsidR="0035446A" w:rsidRPr="0058580F">
        <w:t>2</w:t>
      </w:r>
      <w:r w:rsidRPr="0058580F">
        <w:t>.</w:t>
      </w:r>
      <w:r w:rsidR="0035446A" w:rsidRPr="0058580F">
        <w:t>3.2</w:t>
      </w:r>
      <w:r w:rsidR="0035446A" w:rsidRPr="0058580F">
        <w:tab/>
      </w:r>
      <w:r w:rsidRPr="0058580F">
        <w:t>Просмотр карты пациента</w:t>
      </w:r>
    </w:p>
    <w:p w14:paraId="76E0BE75" w14:textId="1A8CA70F" w:rsidR="00BC1AB7" w:rsidRPr="0058580F" w:rsidRDefault="00BC1AB7" w:rsidP="00AD14FD">
      <w:pPr>
        <w:spacing w:before="0" w:after="0"/>
        <w:contextualSpacing/>
      </w:pPr>
      <w:r w:rsidRPr="0058580F">
        <w:t xml:space="preserve">Для просмотра карты пациента необходимо перейти в </w:t>
      </w:r>
      <w:r w:rsidR="003C01CE" w:rsidRPr="0058580F">
        <w:t>под</w:t>
      </w:r>
      <w:r w:rsidRPr="0058580F">
        <w:t xml:space="preserve">раздел «Поиск </w:t>
      </w:r>
      <w:r w:rsidR="003C01CE" w:rsidRPr="0058580F">
        <w:t xml:space="preserve">карты </w:t>
      </w:r>
      <w:r w:rsidRPr="0058580F">
        <w:t>пациента» и осуществить поиск по известны</w:t>
      </w:r>
      <w:r w:rsidR="00A92266" w:rsidRPr="0058580F">
        <w:t>м параметрам карты пациента. В С</w:t>
      </w:r>
      <w:r w:rsidRPr="0058580F">
        <w:t>истеме отобразится результат поиска (</w:t>
      </w:r>
      <w:r w:rsidR="00A92266" w:rsidRPr="0058580F">
        <w:fldChar w:fldCharType="begin"/>
      </w:r>
      <w:r w:rsidR="00A92266" w:rsidRPr="0058580F">
        <w:instrText xml:space="preserve"> REF _Ref60238316 \h  \* MERGEFORMAT </w:instrText>
      </w:r>
      <w:r w:rsidR="00A92266" w:rsidRPr="0058580F">
        <w:fldChar w:fldCharType="separate"/>
      </w:r>
      <w:r w:rsidR="00A92266" w:rsidRPr="0058580F">
        <w:t xml:space="preserve">Рисунок </w:t>
      </w:r>
      <w:r w:rsidR="00A92266" w:rsidRPr="0058580F">
        <w:rPr>
          <w:noProof/>
        </w:rPr>
        <w:t>11</w:t>
      </w:r>
      <w:r w:rsidR="00A92266" w:rsidRPr="0058580F">
        <w:fldChar w:fldCharType="end"/>
      </w:r>
      <w:r w:rsidRPr="0058580F">
        <w:t>).</w:t>
      </w:r>
    </w:p>
    <w:p w14:paraId="4F6AD1AC" w14:textId="0C52DDDE" w:rsidR="003C01CE" w:rsidRPr="0058580F" w:rsidRDefault="00BA1760" w:rsidP="0077798C">
      <w:pPr>
        <w:spacing w:before="0" w:after="0"/>
        <w:ind w:firstLine="0"/>
        <w:contextualSpacing/>
        <w:jc w:val="center"/>
      </w:pPr>
      <w:r w:rsidRPr="0058580F">
        <w:rPr>
          <w:noProof/>
          <w:lang w:eastAsia="ru-RU"/>
        </w:rPr>
        <w:drawing>
          <wp:inline distT="0" distB="0" distL="0" distR="0" wp14:anchorId="63275A82" wp14:editId="1052E5A7">
            <wp:extent cx="5940425" cy="2745783"/>
            <wp:effectExtent l="0" t="0" r="3175" b="0"/>
            <wp:docPr id="20" name="Рисунок 20" descr="C:\Users\r.gilazova\Desktop\Screenshot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r.gilazova\Desktop\Screenshot_7.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40425" cy="2745783"/>
                    </a:xfrm>
                    <a:prstGeom prst="rect">
                      <a:avLst/>
                    </a:prstGeom>
                    <a:noFill/>
                    <a:ln>
                      <a:noFill/>
                    </a:ln>
                  </pic:spPr>
                </pic:pic>
              </a:graphicData>
            </a:graphic>
          </wp:inline>
        </w:drawing>
      </w:r>
    </w:p>
    <w:p w14:paraId="26F794ED" w14:textId="0F2082DF" w:rsidR="00BC1AB7" w:rsidRPr="00DB7F22" w:rsidRDefault="003C01CE" w:rsidP="00DB7F22">
      <w:pPr>
        <w:pStyle w:val="a5"/>
        <w:spacing w:after="0" w:line="360" w:lineRule="auto"/>
        <w:contextualSpacing/>
        <w:jc w:val="center"/>
        <w:rPr>
          <w:i w:val="0"/>
          <w:color w:val="auto"/>
          <w:sz w:val="24"/>
        </w:rPr>
      </w:pPr>
      <w:bookmarkStart w:id="31" w:name="_Ref60238316"/>
      <w:r w:rsidRPr="00DB7F22">
        <w:rPr>
          <w:i w:val="0"/>
          <w:color w:val="auto"/>
          <w:sz w:val="24"/>
        </w:rPr>
        <w:t xml:space="preserve">Рисунок </w:t>
      </w:r>
      <w:r w:rsidR="0041330B" w:rsidRPr="00DB7F22">
        <w:rPr>
          <w:i w:val="0"/>
          <w:color w:val="auto"/>
          <w:sz w:val="24"/>
        </w:rPr>
        <w:fldChar w:fldCharType="begin"/>
      </w:r>
      <w:r w:rsidR="0041330B" w:rsidRPr="00DB7F22">
        <w:rPr>
          <w:i w:val="0"/>
          <w:color w:val="auto"/>
          <w:sz w:val="24"/>
        </w:rPr>
        <w:instrText xml:space="preserve"> SEQ Рисунок \* ARABIC </w:instrText>
      </w:r>
      <w:r w:rsidR="0041330B" w:rsidRPr="00DB7F22">
        <w:rPr>
          <w:i w:val="0"/>
          <w:color w:val="auto"/>
          <w:sz w:val="24"/>
        </w:rPr>
        <w:fldChar w:fldCharType="separate"/>
      </w:r>
      <w:r w:rsidR="000F3ED8" w:rsidRPr="00DB7F22">
        <w:rPr>
          <w:i w:val="0"/>
          <w:noProof/>
          <w:color w:val="auto"/>
          <w:sz w:val="24"/>
        </w:rPr>
        <w:t>11</w:t>
      </w:r>
      <w:r w:rsidR="0041330B" w:rsidRPr="00DB7F22">
        <w:rPr>
          <w:i w:val="0"/>
          <w:noProof/>
          <w:color w:val="auto"/>
          <w:sz w:val="24"/>
        </w:rPr>
        <w:fldChar w:fldCharType="end"/>
      </w:r>
      <w:bookmarkEnd w:id="31"/>
      <w:r w:rsidRPr="00DB7F22">
        <w:rPr>
          <w:i w:val="0"/>
          <w:color w:val="auto"/>
          <w:sz w:val="24"/>
        </w:rPr>
        <w:t xml:space="preserve"> – Результат поиска пациента по заданным параметрам</w:t>
      </w:r>
    </w:p>
    <w:p w14:paraId="75744EA7" w14:textId="430EE0EA" w:rsidR="00BC1AB7" w:rsidRPr="0058580F" w:rsidRDefault="00BC1AB7" w:rsidP="00AD14FD">
      <w:pPr>
        <w:spacing w:before="0" w:after="0"/>
        <w:contextualSpacing/>
      </w:pPr>
      <w:r w:rsidRPr="0058580F">
        <w:t>Для перехода к карте пациента необходимо нажать на ФИО пациента. Откроется страница с картой выбранного пациента (</w:t>
      </w:r>
      <w:r w:rsidR="00A92266" w:rsidRPr="0058580F">
        <w:fldChar w:fldCharType="begin"/>
      </w:r>
      <w:r w:rsidR="00A92266" w:rsidRPr="0058580F">
        <w:instrText xml:space="preserve"> REF _Ref60238481 \h  \* MERGEFORMAT </w:instrText>
      </w:r>
      <w:r w:rsidR="00A92266" w:rsidRPr="0058580F">
        <w:fldChar w:fldCharType="separate"/>
      </w:r>
      <w:r w:rsidR="00A92266" w:rsidRPr="0058580F">
        <w:t xml:space="preserve">Рисунок </w:t>
      </w:r>
      <w:r w:rsidR="00A92266" w:rsidRPr="0058580F">
        <w:rPr>
          <w:noProof/>
        </w:rPr>
        <w:t>12</w:t>
      </w:r>
      <w:r w:rsidR="00A92266" w:rsidRPr="0058580F">
        <w:fldChar w:fldCharType="end"/>
      </w:r>
      <w:r w:rsidRPr="0058580F">
        <w:t>).</w:t>
      </w:r>
    </w:p>
    <w:p w14:paraId="0331F20F" w14:textId="77777777" w:rsidR="00A92266" w:rsidRPr="0058580F" w:rsidRDefault="00A92266" w:rsidP="0077798C">
      <w:pPr>
        <w:spacing w:before="0" w:after="0"/>
        <w:ind w:firstLine="0"/>
        <w:contextualSpacing/>
        <w:jc w:val="center"/>
      </w:pPr>
      <w:r w:rsidRPr="0058580F">
        <w:rPr>
          <w:noProof/>
          <w:lang w:eastAsia="ru-RU"/>
        </w:rPr>
        <w:drawing>
          <wp:inline distT="0" distB="0" distL="0" distR="0" wp14:anchorId="4CB82D2E" wp14:editId="60FE6982">
            <wp:extent cx="5234940" cy="3054228"/>
            <wp:effectExtent l="0" t="0" r="381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253447" cy="3065026"/>
                    </a:xfrm>
                    <a:prstGeom prst="rect">
                      <a:avLst/>
                    </a:prstGeom>
                  </pic:spPr>
                </pic:pic>
              </a:graphicData>
            </a:graphic>
          </wp:inline>
        </w:drawing>
      </w:r>
    </w:p>
    <w:p w14:paraId="09FA41C1" w14:textId="716C187F" w:rsidR="00BC1AB7" w:rsidRPr="00DB7F22" w:rsidRDefault="00A92266" w:rsidP="00DB7F22">
      <w:pPr>
        <w:pStyle w:val="a5"/>
        <w:spacing w:after="0" w:line="360" w:lineRule="auto"/>
        <w:contextualSpacing/>
        <w:jc w:val="center"/>
        <w:rPr>
          <w:i w:val="0"/>
          <w:color w:val="auto"/>
          <w:sz w:val="24"/>
        </w:rPr>
      </w:pPr>
      <w:bookmarkStart w:id="32" w:name="_Ref60238481"/>
      <w:r w:rsidRPr="00DB7F22">
        <w:rPr>
          <w:i w:val="0"/>
          <w:color w:val="auto"/>
          <w:sz w:val="24"/>
        </w:rPr>
        <w:t xml:space="preserve">Рисунок </w:t>
      </w:r>
      <w:r w:rsidR="0041330B" w:rsidRPr="00DB7F22">
        <w:rPr>
          <w:i w:val="0"/>
          <w:color w:val="auto"/>
          <w:sz w:val="24"/>
        </w:rPr>
        <w:fldChar w:fldCharType="begin"/>
      </w:r>
      <w:r w:rsidR="0041330B" w:rsidRPr="00DB7F22">
        <w:rPr>
          <w:i w:val="0"/>
          <w:color w:val="auto"/>
          <w:sz w:val="24"/>
        </w:rPr>
        <w:instrText xml:space="preserve"> SEQ Рисунок \* ARABIC </w:instrText>
      </w:r>
      <w:r w:rsidR="0041330B" w:rsidRPr="00DB7F22">
        <w:rPr>
          <w:i w:val="0"/>
          <w:color w:val="auto"/>
          <w:sz w:val="24"/>
        </w:rPr>
        <w:fldChar w:fldCharType="separate"/>
      </w:r>
      <w:r w:rsidR="000F3ED8" w:rsidRPr="00DB7F22">
        <w:rPr>
          <w:i w:val="0"/>
          <w:noProof/>
          <w:color w:val="auto"/>
          <w:sz w:val="24"/>
        </w:rPr>
        <w:t>12</w:t>
      </w:r>
      <w:r w:rsidR="0041330B" w:rsidRPr="00DB7F22">
        <w:rPr>
          <w:i w:val="0"/>
          <w:noProof/>
          <w:color w:val="auto"/>
          <w:sz w:val="24"/>
        </w:rPr>
        <w:fldChar w:fldCharType="end"/>
      </w:r>
      <w:bookmarkEnd w:id="32"/>
      <w:r w:rsidRPr="00DB7F22">
        <w:rPr>
          <w:i w:val="0"/>
          <w:color w:val="auto"/>
          <w:sz w:val="24"/>
        </w:rPr>
        <w:t xml:space="preserve"> – Просмотр карты пациента</w:t>
      </w:r>
    </w:p>
    <w:p w14:paraId="39DD6908" w14:textId="6124E239" w:rsidR="00BC1AB7" w:rsidRPr="0058580F" w:rsidRDefault="00A92266" w:rsidP="00AD14FD">
      <w:pPr>
        <w:spacing w:before="0" w:after="0"/>
        <w:contextualSpacing/>
      </w:pPr>
      <w:r w:rsidRPr="0058580F">
        <w:rPr>
          <w:b/>
        </w:rPr>
        <w:lastRenderedPageBreak/>
        <w:t>Примечание</w:t>
      </w:r>
      <w:r w:rsidRPr="0058580F">
        <w:t xml:space="preserve"> – предусмотрены: функция объединения карт (</w:t>
      </w:r>
      <w:r w:rsidR="00877E4F" w:rsidRPr="0058580F">
        <w:t>по кнопке</w:t>
      </w:r>
      <w:r w:rsidRPr="0058580F">
        <w:t xml:space="preserve"> </w:t>
      </w:r>
      <w:r w:rsidRPr="0058580F">
        <w:rPr>
          <w:noProof/>
          <w:lang w:eastAsia="ru-RU"/>
        </w:rPr>
        <w:drawing>
          <wp:inline distT="0" distB="0" distL="0" distR="0" wp14:anchorId="04BC02A9" wp14:editId="3D35B2AB">
            <wp:extent cx="251460" cy="215537"/>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52613" cy="216525"/>
                    </a:xfrm>
                    <a:prstGeom prst="rect">
                      <a:avLst/>
                    </a:prstGeom>
                  </pic:spPr>
                </pic:pic>
              </a:graphicData>
            </a:graphic>
          </wp:inline>
        </w:drawing>
      </w:r>
      <w:r w:rsidRPr="0058580F">
        <w:t>)</w:t>
      </w:r>
      <w:r w:rsidR="00B01198" w:rsidRPr="0058580F">
        <w:t xml:space="preserve"> и</w:t>
      </w:r>
      <w:r w:rsidRPr="0058580F">
        <w:t xml:space="preserve"> </w:t>
      </w:r>
      <w:r w:rsidR="00BC1AB7" w:rsidRPr="0058580F">
        <w:t>окно просмотра истории изменений в карте</w:t>
      </w:r>
      <w:r w:rsidRPr="0058580F">
        <w:t xml:space="preserve"> ( </w:t>
      </w:r>
      <w:r w:rsidRPr="0058580F">
        <w:rPr>
          <w:noProof/>
          <w:lang w:eastAsia="ru-RU"/>
        </w:rPr>
        <w:drawing>
          <wp:inline distT="0" distB="0" distL="0" distR="0" wp14:anchorId="1225062F" wp14:editId="34D63E17">
            <wp:extent cx="213360" cy="196516"/>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16155" cy="199090"/>
                    </a:xfrm>
                    <a:prstGeom prst="rect">
                      <a:avLst/>
                    </a:prstGeom>
                  </pic:spPr>
                </pic:pic>
              </a:graphicData>
            </a:graphic>
          </wp:inline>
        </w:drawing>
      </w:r>
      <w:r w:rsidRPr="0058580F">
        <w:t>)</w:t>
      </w:r>
      <w:r w:rsidR="00BC1AB7" w:rsidRPr="0058580F">
        <w:t xml:space="preserve"> </w:t>
      </w:r>
      <w:r w:rsidR="00B01198" w:rsidRPr="0058580F">
        <w:t>.</w:t>
      </w:r>
    </w:p>
    <w:p w14:paraId="53848C24" w14:textId="23466DB4" w:rsidR="00517A88" w:rsidRPr="0058580F" w:rsidRDefault="00517A88" w:rsidP="00AD14FD">
      <w:pPr>
        <w:spacing w:before="0" w:after="0"/>
        <w:contextualSpacing/>
      </w:pPr>
      <w:r w:rsidRPr="0058580F">
        <w:t>Для прикрепления документов необходимо нажать на кнопку «Прикрепить документ». Появится окно загрузки файла (</w:t>
      </w:r>
      <w:r w:rsidRPr="0058580F">
        <w:fldChar w:fldCharType="begin"/>
      </w:r>
      <w:r w:rsidRPr="0058580F">
        <w:instrText xml:space="preserve"> REF _Ref60238873 \h  \* MERGEFORMAT </w:instrText>
      </w:r>
      <w:r w:rsidRPr="0058580F">
        <w:fldChar w:fldCharType="separate"/>
      </w:r>
      <w:r w:rsidRPr="0058580F">
        <w:t xml:space="preserve">Рисунок </w:t>
      </w:r>
      <w:r w:rsidRPr="0058580F">
        <w:rPr>
          <w:noProof/>
        </w:rPr>
        <w:t>13</w:t>
      </w:r>
      <w:r w:rsidRPr="0058580F">
        <w:fldChar w:fldCharType="end"/>
      </w:r>
      <w:r w:rsidRPr="0058580F">
        <w:t>).</w:t>
      </w:r>
    </w:p>
    <w:p w14:paraId="6DDDA9AD" w14:textId="77777777" w:rsidR="00517A88" w:rsidRPr="0058580F" w:rsidRDefault="00517A88" w:rsidP="0077798C">
      <w:pPr>
        <w:spacing w:before="0" w:after="0"/>
        <w:ind w:firstLine="0"/>
        <w:contextualSpacing/>
        <w:jc w:val="center"/>
      </w:pPr>
      <w:r w:rsidRPr="0058580F">
        <w:rPr>
          <w:noProof/>
          <w:lang w:eastAsia="ru-RU"/>
        </w:rPr>
        <w:drawing>
          <wp:inline distT="0" distB="0" distL="0" distR="0" wp14:anchorId="69117A12" wp14:editId="1D39EAB4">
            <wp:extent cx="4686300" cy="1866254"/>
            <wp:effectExtent l="0" t="0" r="7620" b="698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686300" cy="1866254"/>
                    </a:xfrm>
                    <a:prstGeom prst="rect">
                      <a:avLst/>
                    </a:prstGeom>
                  </pic:spPr>
                </pic:pic>
              </a:graphicData>
            </a:graphic>
          </wp:inline>
        </w:drawing>
      </w:r>
    </w:p>
    <w:p w14:paraId="33C7BDF8" w14:textId="53F623DA" w:rsidR="00517A88" w:rsidRPr="00DB7F22" w:rsidRDefault="00517A88" w:rsidP="00DB7F22">
      <w:pPr>
        <w:pStyle w:val="a5"/>
        <w:spacing w:after="0" w:line="360" w:lineRule="auto"/>
        <w:contextualSpacing/>
        <w:jc w:val="center"/>
        <w:rPr>
          <w:i w:val="0"/>
          <w:color w:val="auto"/>
          <w:sz w:val="24"/>
        </w:rPr>
      </w:pPr>
      <w:bookmarkStart w:id="33" w:name="_Ref60238873"/>
      <w:r w:rsidRPr="00DB7F22">
        <w:rPr>
          <w:i w:val="0"/>
          <w:color w:val="auto"/>
          <w:sz w:val="24"/>
        </w:rPr>
        <w:t xml:space="preserve">Рисунок </w:t>
      </w:r>
      <w:r w:rsidR="0041330B" w:rsidRPr="00DB7F22">
        <w:rPr>
          <w:i w:val="0"/>
          <w:color w:val="auto"/>
          <w:sz w:val="24"/>
        </w:rPr>
        <w:fldChar w:fldCharType="begin"/>
      </w:r>
      <w:r w:rsidR="0041330B" w:rsidRPr="00DB7F22">
        <w:rPr>
          <w:i w:val="0"/>
          <w:color w:val="auto"/>
          <w:sz w:val="24"/>
        </w:rPr>
        <w:instrText xml:space="preserve"> SEQ Рисунок \* ARABIC </w:instrText>
      </w:r>
      <w:r w:rsidR="0041330B" w:rsidRPr="00DB7F22">
        <w:rPr>
          <w:i w:val="0"/>
          <w:color w:val="auto"/>
          <w:sz w:val="24"/>
        </w:rPr>
        <w:fldChar w:fldCharType="separate"/>
      </w:r>
      <w:r w:rsidR="000F3ED8" w:rsidRPr="00DB7F22">
        <w:rPr>
          <w:i w:val="0"/>
          <w:noProof/>
          <w:color w:val="auto"/>
          <w:sz w:val="24"/>
        </w:rPr>
        <w:t>13</w:t>
      </w:r>
      <w:r w:rsidR="0041330B" w:rsidRPr="00DB7F22">
        <w:rPr>
          <w:i w:val="0"/>
          <w:noProof/>
          <w:color w:val="auto"/>
          <w:sz w:val="24"/>
        </w:rPr>
        <w:fldChar w:fldCharType="end"/>
      </w:r>
      <w:bookmarkEnd w:id="33"/>
      <w:r w:rsidRPr="00DB7F22">
        <w:rPr>
          <w:i w:val="0"/>
          <w:color w:val="auto"/>
          <w:sz w:val="24"/>
        </w:rPr>
        <w:t xml:space="preserve"> – Прикрепление документа</w:t>
      </w:r>
    </w:p>
    <w:p w14:paraId="22D733A6" w14:textId="199C8851" w:rsidR="002627C3" w:rsidRPr="0058580F" w:rsidRDefault="00517A88" w:rsidP="00652871">
      <w:pPr>
        <w:spacing w:before="0" w:after="0"/>
        <w:contextualSpacing/>
      </w:pPr>
      <w:r w:rsidRPr="0058580F">
        <w:t>Далее необходимо выбрать тип документа, документ и нажать на кнопку «Загрузить». В случае успешной загрузки отобразится сообщение «Файл «название документа» успешно загружен». Для закрытия данного окна нажать на кнопку «Закрыть».</w:t>
      </w:r>
    </w:p>
    <w:p w14:paraId="619FF177" w14:textId="26D1FD8F" w:rsidR="00517A88" w:rsidRPr="0058580F" w:rsidRDefault="00517A88" w:rsidP="00652871">
      <w:pPr>
        <w:pStyle w:val="3"/>
        <w:spacing w:before="100" w:beforeAutospacing="1" w:after="100" w:afterAutospacing="1"/>
      </w:pPr>
      <w:bookmarkStart w:id="34" w:name="_Toc61606532"/>
      <w:r w:rsidRPr="0058580F">
        <w:t>4.2.2.4</w:t>
      </w:r>
      <w:r w:rsidRPr="0058580F">
        <w:tab/>
        <w:t>Создание талона</w:t>
      </w:r>
      <w:r w:rsidR="00C66AC5" w:rsidRPr="0058580F">
        <w:t xml:space="preserve"> на СМП</w:t>
      </w:r>
      <w:bookmarkEnd w:id="34"/>
    </w:p>
    <w:p w14:paraId="5E12C7B0" w14:textId="1E3D2F5C" w:rsidR="00C66AC5" w:rsidRPr="0058580F" w:rsidRDefault="00C66AC5" w:rsidP="00652871">
      <w:pPr>
        <w:pStyle w:val="4"/>
        <w:spacing w:before="100" w:beforeAutospacing="1" w:after="100" w:afterAutospacing="1"/>
      </w:pPr>
      <w:r w:rsidRPr="0058580F">
        <w:t>4.2.2.4.1</w:t>
      </w:r>
      <w:r w:rsidRPr="0058580F">
        <w:tab/>
        <w:t>Общие принципы</w:t>
      </w:r>
    </w:p>
    <w:p w14:paraId="5BA1BD7D" w14:textId="6854483F" w:rsidR="00C66AC5" w:rsidRPr="0058580F" w:rsidRDefault="00C66AC5" w:rsidP="00AD14FD">
      <w:pPr>
        <w:pStyle w:val="phnormal"/>
        <w:spacing w:line="360" w:lineRule="auto"/>
        <w:ind w:firstLine="851"/>
        <w:contextualSpacing/>
      </w:pPr>
      <w:r w:rsidRPr="0058580F">
        <w:t xml:space="preserve">В работе с </w:t>
      </w:r>
      <w:r w:rsidR="00372144" w:rsidRPr="0058580F">
        <w:t>талоном на СМП</w:t>
      </w:r>
      <w:r w:rsidRPr="0058580F">
        <w:t xml:space="preserve"> существует </w:t>
      </w:r>
      <w:r w:rsidR="00B81753" w:rsidRPr="0058580F">
        <w:t>7 этапов: от процесса его</w:t>
      </w:r>
      <w:r w:rsidRPr="0058580F">
        <w:t xml:space="preserve"> создания и до закрытия.</w:t>
      </w:r>
    </w:p>
    <w:p w14:paraId="66EF5241" w14:textId="68237D0D" w:rsidR="00C66AC5" w:rsidRPr="0058580F" w:rsidRDefault="00C66AC5" w:rsidP="00AD14FD">
      <w:pPr>
        <w:pStyle w:val="phnormal"/>
        <w:spacing w:line="360" w:lineRule="auto"/>
        <w:ind w:firstLine="851"/>
        <w:contextualSpacing/>
      </w:pPr>
      <w:r w:rsidRPr="0058580F">
        <w:t>Для направляющих организаций доступны для заполнения 1, 2</w:t>
      </w:r>
      <w:r w:rsidR="00B81753" w:rsidRPr="0058580F">
        <w:t>, 4</w:t>
      </w:r>
      <w:r w:rsidRPr="0058580F">
        <w:t xml:space="preserve"> и </w:t>
      </w:r>
      <w:r w:rsidR="00B81753" w:rsidRPr="0058580F">
        <w:t>7</w:t>
      </w:r>
      <w:r w:rsidRPr="0058580F">
        <w:t xml:space="preserve"> этапы. Остальные этапы </w:t>
      </w:r>
      <w:r w:rsidR="00FD1DCB" w:rsidRPr="0058580F">
        <w:t xml:space="preserve">(3, 5, 6 этапы) </w:t>
      </w:r>
      <w:r w:rsidRPr="0058580F">
        <w:t xml:space="preserve">заполняет сотрудник </w:t>
      </w:r>
      <w:r w:rsidR="00FD1DCB" w:rsidRPr="0058580F">
        <w:t>принимающей МО.</w:t>
      </w:r>
    </w:p>
    <w:p w14:paraId="06336C65" w14:textId="2F97980D" w:rsidR="00C66AC5" w:rsidRPr="0058580F" w:rsidRDefault="00C66AC5" w:rsidP="00AD14FD">
      <w:pPr>
        <w:pStyle w:val="phnormal"/>
        <w:spacing w:line="360" w:lineRule="auto"/>
        <w:ind w:firstLine="851"/>
        <w:contextualSpacing/>
      </w:pPr>
      <w:r w:rsidRPr="0058580F">
        <w:t xml:space="preserve">Для создания </w:t>
      </w:r>
      <w:r w:rsidR="00FD1DCB" w:rsidRPr="0058580F">
        <w:t>талона на СМП</w:t>
      </w:r>
      <w:r w:rsidRPr="0058580F">
        <w:t xml:space="preserve"> необходимо открыть карту пациента и нажать на кнопку «Создать </w:t>
      </w:r>
      <w:r w:rsidR="00FD1DCB" w:rsidRPr="0058580F">
        <w:t>талон</w:t>
      </w:r>
      <w:r w:rsidRPr="0058580F">
        <w:t>»</w:t>
      </w:r>
      <w:r w:rsidR="00B01198" w:rsidRPr="0058580F">
        <w:t xml:space="preserve"> (+)</w:t>
      </w:r>
      <w:r w:rsidR="00FD1DCB" w:rsidRPr="0058580F">
        <w:t>.</w:t>
      </w:r>
    </w:p>
    <w:p w14:paraId="3D72808C" w14:textId="0039F2D8" w:rsidR="00C66AC5" w:rsidRPr="0058580F" w:rsidRDefault="00C66AC5" w:rsidP="00AD14FD">
      <w:pPr>
        <w:pStyle w:val="phnormal"/>
        <w:spacing w:line="360" w:lineRule="auto"/>
        <w:ind w:firstLine="851"/>
        <w:contextualSpacing/>
      </w:pPr>
      <w:r w:rsidRPr="0058580F">
        <w:t>После нажатия</w:t>
      </w:r>
      <w:r w:rsidR="00224324" w:rsidRPr="0058580F">
        <w:t xml:space="preserve"> на</w:t>
      </w:r>
      <w:r w:rsidRPr="0058580F">
        <w:t xml:space="preserve"> кнопк</w:t>
      </w:r>
      <w:r w:rsidR="00224324" w:rsidRPr="0058580F">
        <w:t>у</w:t>
      </w:r>
      <w:r w:rsidRPr="0058580F">
        <w:t xml:space="preserve"> </w:t>
      </w:r>
      <w:r w:rsidR="00B01198" w:rsidRPr="0058580F">
        <w:t xml:space="preserve">+ </w:t>
      </w:r>
      <w:r w:rsidRPr="0058580F">
        <w:t>«</w:t>
      </w:r>
      <w:r w:rsidR="00FD1DCB" w:rsidRPr="0058580F">
        <w:t>Создать талон</w:t>
      </w:r>
      <w:r w:rsidRPr="0058580F">
        <w:t xml:space="preserve">» в Системе отображается </w:t>
      </w:r>
      <w:r w:rsidR="00FD1DCB" w:rsidRPr="0058580F">
        <w:t>новый талон на СМП</w:t>
      </w:r>
      <w:r w:rsidRPr="0058580F">
        <w:t xml:space="preserve"> (</w:t>
      </w:r>
      <w:r w:rsidR="00FD1DCB" w:rsidRPr="0058580F">
        <w:fldChar w:fldCharType="begin"/>
      </w:r>
      <w:r w:rsidR="00FD1DCB" w:rsidRPr="0058580F">
        <w:instrText xml:space="preserve"> REF _Ref60239789 \h  \* MERGEFORMAT </w:instrText>
      </w:r>
      <w:r w:rsidR="00FD1DCB" w:rsidRPr="0058580F">
        <w:fldChar w:fldCharType="separate"/>
      </w:r>
      <w:r w:rsidR="00FD1DCB" w:rsidRPr="0058580F">
        <w:t xml:space="preserve">Рисунок </w:t>
      </w:r>
      <w:r w:rsidR="00FD1DCB" w:rsidRPr="0058580F">
        <w:rPr>
          <w:noProof/>
        </w:rPr>
        <w:t>14</w:t>
      </w:r>
      <w:r w:rsidR="00FD1DCB" w:rsidRPr="0058580F">
        <w:fldChar w:fldCharType="end"/>
      </w:r>
      <w:r w:rsidRPr="0058580F">
        <w:t>) для выбранного пациента. Поля ввода данных, отмеченные «</w:t>
      </w:r>
      <w:r w:rsidRPr="0058580F">
        <w:rPr>
          <w:color w:val="000000" w:themeColor="text1"/>
        </w:rPr>
        <w:t>*</w:t>
      </w:r>
      <w:r w:rsidRPr="0058580F">
        <w:t xml:space="preserve">», являются обязательными для заполнения. Без заполнения данных полей сохранение </w:t>
      </w:r>
      <w:r w:rsidR="00FD1DCB" w:rsidRPr="0058580F">
        <w:t>талона на СМП</w:t>
      </w:r>
      <w:r w:rsidRPr="0058580F">
        <w:t xml:space="preserve"> будет невозможно.</w:t>
      </w:r>
    </w:p>
    <w:p w14:paraId="6CBA3E25" w14:textId="31092266" w:rsidR="00C66AC5" w:rsidRPr="0058580F" w:rsidRDefault="00C66AC5" w:rsidP="00AD14FD">
      <w:pPr>
        <w:pStyle w:val="phnormal"/>
        <w:spacing w:line="360" w:lineRule="auto"/>
        <w:ind w:firstLine="851"/>
        <w:contextualSpacing/>
      </w:pPr>
      <w:r w:rsidRPr="0058580F">
        <w:t xml:space="preserve">После сохранения </w:t>
      </w:r>
      <w:r w:rsidR="00FD1DCB" w:rsidRPr="0058580F">
        <w:t>талону на СМП</w:t>
      </w:r>
      <w:r w:rsidRPr="0058580F">
        <w:t xml:space="preserve"> будет присвоен уникальный номер.</w:t>
      </w:r>
    </w:p>
    <w:p w14:paraId="3FEEFB17" w14:textId="16528D25" w:rsidR="00C66AC5" w:rsidRDefault="00C66AC5" w:rsidP="00AD14FD">
      <w:pPr>
        <w:pStyle w:val="phnormal"/>
        <w:spacing w:line="360" w:lineRule="auto"/>
        <w:ind w:firstLine="851"/>
        <w:contextualSpacing/>
      </w:pPr>
      <w:r w:rsidRPr="0058580F">
        <w:rPr>
          <w:b/>
        </w:rPr>
        <w:t xml:space="preserve">Примечание </w:t>
      </w:r>
      <w:r w:rsidRPr="0058580F">
        <w:t xml:space="preserve">– </w:t>
      </w:r>
      <w:r w:rsidR="00FD1DCB" w:rsidRPr="0058580F">
        <w:t>с</w:t>
      </w:r>
      <w:r w:rsidRPr="0058580F">
        <w:t xml:space="preserve">оздание </w:t>
      </w:r>
      <w:r w:rsidR="00FD1DCB" w:rsidRPr="0058580F">
        <w:t>нового талона на СМП</w:t>
      </w:r>
      <w:r w:rsidRPr="0058580F">
        <w:t xml:space="preserve"> возможно при наличии у пациента активных </w:t>
      </w:r>
      <w:r w:rsidR="00FD1DCB" w:rsidRPr="0058580F">
        <w:t>талонов</w:t>
      </w:r>
      <w:r w:rsidRPr="0058580F">
        <w:t xml:space="preserve">, но до </w:t>
      </w:r>
      <w:r w:rsidR="00B01198" w:rsidRPr="0058580F">
        <w:t>3</w:t>
      </w:r>
      <w:r w:rsidRPr="0058580F">
        <w:t xml:space="preserve"> этапа</w:t>
      </w:r>
      <w:r w:rsidR="00B01198" w:rsidRPr="0058580F">
        <w:t xml:space="preserve"> (лист ожидания)</w:t>
      </w:r>
      <w:r w:rsidRPr="0058580F">
        <w:t>.</w:t>
      </w:r>
    </w:p>
    <w:p w14:paraId="0BA859C4" w14:textId="3C4F6C68" w:rsidR="00EE738B" w:rsidRPr="00EE738B" w:rsidRDefault="00EE738B" w:rsidP="00AD14FD">
      <w:pPr>
        <w:pStyle w:val="phnormal"/>
        <w:spacing w:line="360" w:lineRule="auto"/>
        <w:ind w:firstLine="851"/>
        <w:contextualSpacing/>
      </w:pPr>
      <w:r>
        <w:t>Талон на СМП</w:t>
      </w:r>
      <w:r w:rsidRPr="00EE738B">
        <w:t xml:space="preserve"> может находиться в следующих статусах:</w:t>
      </w:r>
    </w:p>
    <w:p w14:paraId="54885911" w14:textId="0B09E080" w:rsidR="00EE738B" w:rsidRDefault="00EE738B" w:rsidP="0014632F">
      <w:pPr>
        <w:pStyle w:val="phnormal"/>
        <w:numPr>
          <w:ilvl w:val="0"/>
          <w:numId w:val="41"/>
        </w:numPr>
        <w:spacing w:line="360" w:lineRule="auto"/>
        <w:ind w:left="1276" w:hanging="283"/>
        <w:contextualSpacing/>
      </w:pPr>
      <w:r w:rsidRPr="001C6EC0">
        <w:t>«</w:t>
      </w:r>
      <w:r w:rsidR="00890DDD" w:rsidRPr="001C6EC0">
        <w:t>Этап 2</w:t>
      </w:r>
      <w:r w:rsidRPr="001C6EC0">
        <w:t xml:space="preserve">» – </w:t>
      </w:r>
      <w:r w:rsidR="001C6EC0" w:rsidRPr="001C6EC0">
        <w:t>талон на СМП находится на 2-ом этапе заполнения направляющей МО;</w:t>
      </w:r>
    </w:p>
    <w:p w14:paraId="14F63E3B" w14:textId="6AC4897E" w:rsidR="0079646A" w:rsidRPr="001C6EC0" w:rsidRDefault="0079646A" w:rsidP="0014632F">
      <w:pPr>
        <w:pStyle w:val="phnormal"/>
        <w:numPr>
          <w:ilvl w:val="0"/>
          <w:numId w:val="41"/>
        </w:numPr>
        <w:spacing w:line="360" w:lineRule="auto"/>
        <w:ind w:left="1276" w:hanging="283"/>
        <w:contextualSpacing/>
      </w:pPr>
      <w:r w:rsidRPr="001C6EC0">
        <w:lastRenderedPageBreak/>
        <w:t xml:space="preserve">«Лист ожидания» – </w:t>
      </w:r>
      <w:r>
        <w:t>проверка</w:t>
      </w:r>
      <w:r w:rsidRPr="001C6EC0">
        <w:t xml:space="preserve"> </w:t>
      </w:r>
      <w:r w:rsidR="00583733" w:rsidRPr="00583733">
        <w:t xml:space="preserve">на наличие объемов по году создания и выбранному профилю </w:t>
      </w:r>
      <w:r w:rsidR="001327FF">
        <w:t xml:space="preserve">СМП </w:t>
      </w:r>
      <w:r w:rsidR="00583733" w:rsidRPr="00583733">
        <w:t>для М</w:t>
      </w:r>
      <w:r w:rsidR="00583733">
        <w:t xml:space="preserve">О </w:t>
      </w:r>
      <w:r w:rsidR="001327FF">
        <w:t xml:space="preserve">ФГУ </w:t>
      </w:r>
      <w:r w:rsidRPr="00583733">
        <w:t>(</w:t>
      </w:r>
      <w:r w:rsidRPr="001C6EC0">
        <w:t>на 3</w:t>
      </w:r>
      <w:r>
        <w:t>-ем</w:t>
      </w:r>
      <w:r w:rsidRPr="001C6EC0">
        <w:t xml:space="preserve"> этапе при сохранении</w:t>
      </w:r>
      <w:r>
        <w:t xml:space="preserve"> талона)</w:t>
      </w:r>
      <w:r w:rsidRPr="001C6EC0">
        <w:t>;</w:t>
      </w:r>
    </w:p>
    <w:p w14:paraId="0DCDC91B" w14:textId="5730B639" w:rsidR="00EE738B" w:rsidRPr="001C6EC0" w:rsidRDefault="00EE738B" w:rsidP="0014632F">
      <w:pPr>
        <w:pStyle w:val="phnormal"/>
        <w:numPr>
          <w:ilvl w:val="0"/>
          <w:numId w:val="41"/>
        </w:numPr>
        <w:spacing w:line="360" w:lineRule="auto"/>
        <w:ind w:left="1276" w:hanging="283"/>
        <w:contextualSpacing/>
      </w:pPr>
      <w:r w:rsidRPr="001C6EC0">
        <w:t>«</w:t>
      </w:r>
      <w:r w:rsidR="00890DDD" w:rsidRPr="001C6EC0">
        <w:t>Этап 4</w:t>
      </w:r>
      <w:r w:rsidRPr="001C6EC0">
        <w:t xml:space="preserve">» – </w:t>
      </w:r>
      <w:r w:rsidR="001C6EC0" w:rsidRPr="001C6EC0">
        <w:t>талон на СМП находится на 4-ом этапе заполнения направляющей МО</w:t>
      </w:r>
      <w:r w:rsidRPr="001C6EC0">
        <w:t>;</w:t>
      </w:r>
    </w:p>
    <w:p w14:paraId="2AA8C1D0" w14:textId="26C96B9A" w:rsidR="00EE738B" w:rsidRPr="001C6EC0" w:rsidRDefault="00EE738B" w:rsidP="0014632F">
      <w:pPr>
        <w:pStyle w:val="phnormal"/>
        <w:numPr>
          <w:ilvl w:val="0"/>
          <w:numId w:val="41"/>
        </w:numPr>
        <w:spacing w:line="360" w:lineRule="auto"/>
        <w:ind w:left="1276" w:hanging="283"/>
        <w:contextualSpacing/>
      </w:pPr>
      <w:r w:rsidRPr="001C6EC0">
        <w:t>«</w:t>
      </w:r>
      <w:r w:rsidR="00890DDD" w:rsidRPr="001C6EC0">
        <w:t>Этап 5</w:t>
      </w:r>
      <w:r w:rsidRPr="001C6EC0">
        <w:t xml:space="preserve">» – </w:t>
      </w:r>
      <w:r w:rsidR="001C6EC0" w:rsidRPr="001C6EC0">
        <w:t>талон на СМП находится на 5-ом этапе заполнения принимающей МО</w:t>
      </w:r>
      <w:r w:rsidRPr="001C6EC0">
        <w:t>;</w:t>
      </w:r>
    </w:p>
    <w:p w14:paraId="27201A76" w14:textId="5709BEFD" w:rsidR="00EE738B" w:rsidRPr="001C6EC0" w:rsidRDefault="00EE738B" w:rsidP="0014632F">
      <w:pPr>
        <w:pStyle w:val="phnormal"/>
        <w:numPr>
          <w:ilvl w:val="0"/>
          <w:numId w:val="41"/>
        </w:numPr>
        <w:spacing w:line="360" w:lineRule="auto"/>
        <w:ind w:left="1276" w:hanging="283"/>
        <w:contextualSpacing/>
      </w:pPr>
      <w:r w:rsidRPr="001C6EC0">
        <w:t>«</w:t>
      </w:r>
      <w:r w:rsidR="00890DDD" w:rsidRPr="001C6EC0">
        <w:t>Этап 6</w:t>
      </w:r>
      <w:r w:rsidRPr="001C6EC0">
        <w:t xml:space="preserve">» – </w:t>
      </w:r>
      <w:r w:rsidR="001C6EC0" w:rsidRPr="001C6EC0">
        <w:t>талон на СМП находится на 5-ом этапе заполнения принимающей МО</w:t>
      </w:r>
      <w:r w:rsidRPr="001C6EC0">
        <w:t>;</w:t>
      </w:r>
    </w:p>
    <w:p w14:paraId="15A3E8CD" w14:textId="2022077F" w:rsidR="00EE738B" w:rsidRPr="001C6EC0" w:rsidRDefault="00EE738B" w:rsidP="0014632F">
      <w:pPr>
        <w:pStyle w:val="phnormal"/>
        <w:numPr>
          <w:ilvl w:val="0"/>
          <w:numId w:val="41"/>
        </w:numPr>
        <w:spacing w:line="360" w:lineRule="auto"/>
        <w:ind w:left="1276" w:hanging="283"/>
        <w:contextualSpacing/>
      </w:pPr>
      <w:r w:rsidRPr="001C6EC0">
        <w:t>«</w:t>
      </w:r>
      <w:r w:rsidR="00890DDD" w:rsidRPr="001C6EC0">
        <w:t>Этап 7</w:t>
      </w:r>
      <w:r w:rsidRPr="001C6EC0">
        <w:t xml:space="preserve">» – </w:t>
      </w:r>
      <w:r w:rsidR="001C6EC0" w:rsidRPr="001C6EC0">
        <w:t>талон на СМП находится на 7-ом этапе заполнения направляющей МО</w:t>
      </w:r>
      <w:r w:rsidRPr="001C6EC0">
        <w:t>;</w:t>
      </w:r>
    </w:p>
    <w:p w14:paraId="4C26C256" w14:textId="0D9CBED1" w:rsidR="00EE738B" w:rsidRPr="001C6EC0" w:rsidRDefault="00EE738B" w:rsidP="0014632F">
      <w:pPr>
        <w:pStyle w:val="phnormal"/>
        <w:numPr>
          <w:ilvl w:val="0"/>
          <w:numId w:val="41"/>
        </w:numPr>
        <w:spacing w:line="360" w:lineRule="auto"/>
        <w:ind w:left="1276" w:hanging="283"/>
        <w:contextualSpacing/>
      </w:pPr>
      <w:r w:rsidRPr="001C6EC0">
        <w:t>«</w:t>
      </w:r>
      <w:r w:rsidR="00890DDD" w:rsidRPr="001C6EC0">
        <w:t>Отказ</w:t>
      </w:r>
      <w:r w:rsidRPr="001C6EC0">
        <w:t>» –</w:t>
      </w:r>
      <w:r w:rsidR="001C6EC0" w:rsidRPr="001C6EC0">
        <w:t xml:space="preserve"> </w:t>
      </w:r>
      <w:r w:rsidR="00583733">
        <w:t>отказ по талону направляющей МО</w:t>
      </w:r>
      <w:r w:rsidR="00583733" w:rsidRPr="00583733">
        <w:t xml:space="preserve"> на </w:t>
      </w:r>
      <w:r w:rsidR="00583733">
        <w:t>1</w:t>
      </w:r>
      <w:r w:rsidR="00583733" w:rsidRPr="00583733">
        <w:t xml:space="preserve">, </w:t>
      </w:r>
      <w:r w:rsidR="00583733">
        <w:t xml:space="preserve">2, 4 </w:t>
      </w:r>
      <w:r w:rsidR="00583733" w:rsidRPr="00583733">
        <w:t xml:space="preserve">и </w:t>
      </w:r>
      <w:r w:rsidR="00583733">
        <w:t>7</w:t>
      </w:r>
      <w:r w:rsidR="00583733" w:rsidRPr="00583733">
        <w:t xml:space="preserve"> этапах</w:t>
      </w:r>
      <w:r w:rsidRPr="001C6EC0">
        <w:t>;</w:t>
      </w:r>
    </w:p>
    <w:p w14:paraId="05FA2A1F" w14:textId="4B616811" w:rsidR="00EE738B" w:rsidRPr="001C6EC0" w:rsidRDefault="00EE738B" w:rsidP="0014632F">
      <w:pPr>
        <w:pStyle w:val="phnormal"/>
        <w:numPr>
          <w:ilvl w:val="0"/>
          <w:numId w:val="41"/>
        </w:numPr>
        <w:spacing w:line="360" w:lineRule="auto"/>
        <w:ind w:left="1276" w:hanging="283"/>
        <w:contextualSpacing/>
      </w:pPr>
      <w:r w:rsidRPr="001C6EC0">
        <w:t>«</w:t>
      </w:r>
      <w:r w:rsidR="00890DDD" w:rsidRPr="001C6EC0">
        <w:t>Отказ (требует подтверждения)»</w:t>
      </w:r>
      <w:r w:rsidRPr="001C6EC0">
        <w:t xml:space="preserve"> –</w:t>
      </w:r>
      <w:r w:rsidR="0079646A">
        <w:t xml:space="preserve"> </w:t>
      </w:r>
      <w:r w:rsidR="00583733">
        <w:t>отказ по талону принимающей МО</w:t>
      </w:r>
      <w:r w:rsidR="00583733" w:rsidRPr="00583733">
        <w:t xml:space="preserve"> на 3, 5 и 6 этапах</w:t>
      </w:r>
      <w:r w:rsidRPr="001C6EC0">
        <w:t>;</w:t>
      </w:r>
    </w:p>
    <w:p w14:paraId="59B718AC" w14:textId="1235DD5B" w:rsidR="00890DDD" w:rsidRPr="001C6EC0" w:rsidRDefault="00890DDD" w:rsidP="0014632F">
      <w:pPr>
        <w:pStyle w:val="phnormal"/>
        <w:numPr>
          <w:ilvl w:val="0"/>
          <w:numId w:val="41"/>
        </w:numPr>
        <w:spacing w:line="360" w:lineRule="auto"/>
        <w:ind w:left="1276" w:hanging="283"/>
        <w:contextualSpacing/>
      </w:pPr>
      <w:r w:rsidRPr="001C6EC0">
        <w:t xml:space="preserve">«Пролечен» – </w:t>
      </w:r>
      <w:r w:rsidR="001C6EC0" w:rsidRPr="001C6EC0">
        <w:t>талон закрыт: пациент пролечен.</w:t>
      </w:r>
    </w:p>
    <w:p w14:paraId="1B23E3F6" w14:textId="5566DC2B" w:rsidR="00122D24" w:rsidRPr="0058580F" w:rsidRDefault="00C66AC5" w:rsidP="00AD14FD">
      <w:pPr>
        <w:pStyle w:val="phnormal"/>
        <w:spacing w:line="360" w:lineRule="auto"/>
        <w:ind w:firstLine="851"/>
        <w:contextualSpacing/>
      </w:pPr>
      <w:r w:rsidRPr="0058580F">
        <w:t xml:space="preserve">При работе с </w:t>
      </w:r>
      <w:r w:rsidR="00FD1DCB" w:rsidRPr="0058580F">
        <w:t xml:space="preserve">талонами </w:t>
      </w:r>
      <w:r w:rsidRPr="0058580F">
        <w:t>на С</w:t>
      </w:r>
      <w:r w:rsidR="00FD1DCB" w:rsidRPr="0058580F">
        <w:t>МП</w:t>
      </w:r>
      <w:r w:rsidRPr="0058580F">
        <w:t xml:space="preserve"> все этапы для </w:t>
      </w:r>
      <w:r w:rsidR="00FD1DCB" w:rsidRPr="0058580F">
        <w:t>одного талона</w:t>
      </w:r>
      <w:r w:rsidRPr="0058580F">
        <w:t xml:space="preserve"> заполняются последовательно. Если не заполнены предыдущие этапы </w:t>
      </w:r>
      <w:r w:rsidR="00FD1DCB" w:rsidRPr="0058580F">
        <w:t>талона на СМП</w:t>
      </w:r>
      <w:r w:rsidRPr="0058580F">
        <w:t>, то заполнен</w:t>
      </w:r>
      <w:r w:rsidR="008F4C8B">
        <w:t>ие следующих этапов невозможно.</w:t>
      </w:r>
    </w:p>
    <w:p w14:paraId="7D9E867E" w14:textId="179DBF18" w:rsidR="002627C3" w:rsidRPr="0058580F" w:rsidRDefault="002627C3" w:rsidP="00652871">
      <w:pPr>
        <w:pStyle w:val="4"/>
        <w:spacing w:before="100" w:beforeAutospacing="1" w:after="100" w:afterAutospacing="1"/>
      </w:pPr>
      <w:r w:rsidRPr="0058580F">
        <w:t>4.2.2.4.</w:t>
      </w:r>
      <w:r w:rsidR="00C66AC5" w:rsidRPr="0058580F">
        <w:t>2</w:t>
      </w:r>
      <w:r w:rsidRPr="0058580F">
        <w:tab/>
        <w:t>Талон на СМП. 1 этап</w:t>
      </w:r>
    </w:p>
    <w:p w14:paraId="3D4F8AC5" w14:textId="56DC1E48" w:rsidR="002627C3" w:rsidRPr="0058580F" w:rsidRDefault="002627C3" w:rsidP="00AD14FD">
      <w:pPr>
        <w:spacing w:before="0" w:after="0"/>
        <w:contextualSpacing/>
      </w:pPr>
      <w:r w:rsidRPr="0058580F">
        <w:t>Для заполнения 1‐го этапа талона на оказание СМ</w:t>
      </w:r>
      <w:r w:rsidR="00DC31B2" w:rsidRPr="0058580F">
        <w:t xml:space="preserve">П </w:t>
      </w:r>
      <w:r w:rsidRPr="0058580F">
        <w:t xml:space="preserve">необходимо перейти в карту пациента и нажать на кнопку </w:t>
      </w:r>
      <w:r w:rsidR="00C1389E" w:rsidRPr="0058580F">
        <w:t xml:space="preserve">+ </w:t>
      </w:r>
      <w:r w:rsidRPr="0058580F">
        <w:t>«Создать талон». После нажатия на кнопку в Системе отобразится страница с полями для ввода информации по этапу (</w:t>
      </w:r>
      <w:r w:rsidRPr="0058580F">
        <w:fldChar w:fldCharType="begin"/>
      </w:r>
      <w:r w:rsidRPr="0058580F">
        <w:instrText xml:space="preserve"> REF _Ref60239789 \h  \* MERGEFORMAT </w:instrText>
      </w:r>
      <w:r w:rsidRPr="0058580F">
        <w:fldChar w:fldCharType="separate"/>
      </w:r>
      <w:r w:rsidRPr="0058580F">
        <w:t xml:space="preserve">Рисунок </w:t>
      </w:r>
      <w:r w:rsidRPr="0058580F">
        <w:rPr>
          <w:noProof/>
        </w:rPr>
        <w:t>14</w:t>
      </w:r>
      <w:r w:rsidRPr="0058580F">
        <w:fldChar w:fldCharType="end"/>
      </w:r>
      <w:r w:rsidRPr="0058580F">
        <w:t>).</w:t>
      </w:r>
    </w:p>
    <w:p w14:paraId="79EBED06" w14:textId="618FCB73" w:rsidR="00985B42" w:rsidRPr="0058580F" w:rsidRDefault="00DC31B2" w:rsidP="00AD14FD">
      <w:pPr>
        <w:spacing w:before="0" w:after="0"/>
        <w:contextualSpacing/>
      </w:pPr>
      <w:r w:rsidRPr="0058580F">
        <w:t xml:space="preserve">Направляющая МО вносит сведения о </w:t>
      </w:r>
      <w:r w:rsidR="00985B42" w:rsidRPr="0058580F">
        <w:t>страховой компании, номер полиса, указывает адрес регистрации/ проживания пациента, контактные данные, наличие или отсутствие льгот, социальную группу и источник финансирования. На 1-ом этапе</w:t>
      </w:r>
      <w:r w:rsidR="00B06268" w:rsidRPr="0058580F">
        <w:t xml:space="preserve"> </w:t>
      </w:r>
      <w:r w:rsidR="00985B42" w:rsidRPr="0058580F">
        <w:t xml:space="preserve">предусмотрена возможность прикрепления к </w:t>
      </w:r>
      <w:r w:rsidR="00C1389E" w:rsidRPr="0058580F">
        <w:t xml:space="preserve">талону необходимых </w:t>
      </w:r>
      <w:r w:rsidR="00D177BC" w:rsidRPr="0058580F">
        <w:t>документ</w:t>
      </w:r>
      <w:r w:rsidR="00C1389E" w:rsidRPr="0058580F">
        <w:t>ов</w:t>
      </w:r>
      <w:r w:rsidR="00985B42" w:rsidRPr="0058580F">
        <w:t xml:space="preserve"> по кнопке «Прикрепить документ».</w:t>
      </w:r>
    </w:p>
    <w:p w14:paraId="2F8B7F89" w14:textId="169CCFFF" w:rsidR="002627C3" w:rsidRPr="0058580F" w:rsidRDefault="00DC31B2" w:rsidP="0077798C">
      <w:pPr>
        <w:spacing w:before="0" w:after="0"/>
        <w:ind w:firstLine="0"/>
        <w:contextualSpacing/>
        <w:jc w:val="center"/>
      </w:pPr>
      <w:r w:rsidRPr="0058580F">
        <w:rPr>
          <w:noProof/>
          <w:lang w:eastAsia="ru-RU"/>
        </w:rPr>
        <w:lastRenderedPageBreak/>
        <w:drawing>
          <wp:inline distT="0" distB="0" distL="0" distR="0" wp14:anchorId="4BAC3461" wp14:editId="6BB5658A">
            <wp:extent cx="5940354" cy="3802380"/>
            <wp:effectExtent l="0" t="0" r="3810" b="7620"/>
            <wp:docPr id="21" name="Рисунок 21" descr="C:\Users\r.gilazova\Desktop\1 эита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C:\Users\r.gilazova\Desktop\1 эитап.png"/>
                    <pic:cNvPicPr>
                      <a:picLocks noChangeAspect="1" noChangeArrowheads="1"/>
                    </pic:cNvPicPr>
                  </pic:nvPicPr>
                  <pic:blipFill rotWithShape="1">
                    <a:blip r:embed="rId48">
                      <a:extLst>
                        <a:ext uri="{28A0092B-C50C-407E-A947-70E740481C1C}">
                          <a14:useLocalDpi xmlns:a14="http://schemas.microsoft.com/office/drawing/2010/main" val="0"/>
                        </a:ext>
                      </a:extLst>
                    </a:blip>
                    <a:srcRect t="-1" b="1302"/>
                    <a:stretch/>
                  </pic:blipFill>
                  <pic:spPr bwMode="auto">
                    <a:xfrm>
                      <a:off x="0" y="0"/>
                      <a:ext cx="5940354" cy="3802380"/>
                    </a:xfrm>
                    <a:prstGeom prst="rect">
                      <a:avLst/>
                    </a:prstGeom>
                    <a:noFill/>
                    <a:ln>
                      <a:noFill/>
                    </a:ln>
                    <a:extLst>
                      <a:ext uri="{53640926-AAD7-44D8-BBD7-CCE9431645EC}">
                        <a14:shadowObscured xmlns:a14="http://schemas.microsoft.com/office/drawing/2010/main"/>
                      </a:ext>
                    </a:extLst>
                  </pic:spPr>
                </pic:pic>
              </a:graphicData>
            </a:graphic>
          </wp:inline>
        </w:drawing>
      </w:r>
    </w:p>
    <w:p w14:paraId="15A867B0" w14:textId="2713A459" w:rsidR="002627C3" w:rsidRPr="00DB7F22" w:rsidRDefault="002627C3" w:rsidP="00DB7F22">
      <w:pPr>
        <w:pStyle w:val="a5"/>
        <w:spacing w:after="0" w:line="360" w:lineRule="auto"/>
        <w:contextualSpacing/>
        <w:jc w:val="center"/>
        <w:rPr>
          <w:i w:val="0"/>
          <w:color w:val="auto"/>
          <w:sz w:val="24"/>
        </w:rPr>
      </w:pPr>
      <w:bookmarkStart w:id="35" w:name="_Ref60239789"/>
      <w:r w:rsidRPr="00DB7F22">
        <w:rPr>
          <w:i w:val="0"/>
          <w:color w:val="auto"/>
          <w:sz w:val="24"/>
        </w:rPr>
        <w:t xml:space="preserve">Рисунок </w:t>
      </w:r>
      <w:r w:rsidR="0041330B" w:rsidRPr="00DB7F22">
        <w:rPr>
          <w:i w:val="0"/>
          <w:color w:val="auto"/>
          <w:sz w:val="24"/>
        </w:rPr>
        <w:fldChar w:fldCharType="begin"/>
      </w:r>
      <w:r w:rsidR="0041330B" w:rsidRPr="00DB7F22">
        <w:rPr>
          <w:i w:val="0"/>
          <w:color w:val="auto"/>
          <w:sz w:val="24"/>
        </w:rPr>
        <w:instrText xml:space="preserve"> SEQ Рисунок \* ARABIC </w:instrText>
      </w:r>
      <w:r w:rsidR="0041330B" w:rsidRPr="00DB7F22">
        <w:rPr>
          <w:i w:val="0"/>
          <w:color w:val="auto"/>
          <w:sz w:val="24"/>
        </w:rPr>
        <w:fldChar w:fldCharType="separate"/>
      </w:r>
      <w:r w:rsidR="000F3ED8" w:rsidRPr="00DB7F22">
        <w:rPr>
          <w:i w:val="0"/>
          <w:noProof/>
          <w:color w:val="auto"/>
          <w:sz w:val="24"/>
        </w:rPr>
        <w:t>14</w:t>
      </w:r>
      <w:r w:rsidR="0041330B" w:rsidRPr="00DB7F22">
        <w:rPr>
          <w:i w:val="0"/>
          <w:noProof/>
          <w:color w:val="auto"/>
          <w:sz w:val="24"/>
        </w:rPr>
        <w:fldChar w:fldCharType="end"/>
      </w:r>
      <w:bookmarkEnd w:id="35"/>
      <w:r w:rsidRPr="00DB7F22">
        <w:rPr>
          <w:i w:val="0"/>
          <w:color w:val="auto"/>
          <w:sz w:val="24"/>
        </w:rPr>
        <w:t xml:space="preserve"> – Талон на СМП. 1 этап</w:t>
      </w:r>
    </w:p>
    <w:p w14:paraId="789E9843" w14:textId="1A50BAAC" w:rsidR="002627C3" w:rsidRPr="0058580F" w:rsidRDefault="002627C3" w:rsidP="00AD14FD">
      <w:pPr>
        <w:pStyle w:val="phnormal"/>
        <w:spacing w:line="360" w:lineRule="auto"/>
        <w:contextualSpacing/>
      </w:pPr>
      <w:r w:rsidRPr="0058580F">
        <w:t>На 1</w:t>
      </w:r>
      <w:r w:rsidR="00D177BC" w:rsidRPr="0058580F">
        <w:t>-ом</w:t>
      </w:r>
      <w:r w:rsidRPr="0058580F">
        <w:t xml:space="preserve"> этапе создания талона на СМП доступны для заполнения следующие поля:</w:t>
      </w:r>
    </w:p>
    <w:p w14:paraId="7BD68495" w14:textId="0042FE2D" w:rsidR="00401106" w:rsidRPr="0058580F" w:rsidRDefault="00401106" w:rsidP="002354A6">
      <w:pPr>
        <w:pStyle w:val="phnormal"/>
        <w:numPr>
          <w:ilvl w:val="0"/>
          <w:numId w:val="20"/>
        </w:numPr>
        <w:spacing w:line="360" w:lineRule="auto"/>
        <w:ind w:left="1418" w:hanging="425"/>
        <w:contextualSpacing/>
      </w:pPr>
      <w:r w:rsidRPr="0058580F">
        <w:t>«Страховая компания»</w:t>
      </w:r>
      <w:r w:rsidR="00E66F29" w:rsidRPr="0058580F">
        <w:t xml:space="preserve"> - выбор из справочника</w:t>
      </w:r>
      <w:r w:rsidRPr="0058580F">
        <w:t>;</w:t>
      </w:r>
    </w:p>
    <w:p w14:paraId="4A37CE6C" w14:textId="3B904B19" w:rsidR="00401106" w:rsidRPr="0058580F" w:rsidRDefault="00401106" w:rsidP="002354A6">
      <w:pPr>
        <w:pStyle w:val="phnormal"/>
        <w:numPr>
          <w:ilvl w:val="0"/>
          <w:numId w:val="20"/>
        </w:numPr>
        <w:spacing w:line="360" w:lineRule="auto"/>
        <w:ind w:left="1418" w:hanging="425"/>
        <w:contextualSpacing/>
      </w:pPr>
      <w:r w:rsidRPr="0058580F">
        <w:t>«Номер полиса»</w:t>
      </w:r>
      <w:r w:rsidR="00B81954" w:rsidRPr="0058580F">
        <w:t xml:space="preserve"> - ручной ввод</w:t>
      </w:r>
      <w:r w:rsidRPr="0058580F">
        <w:t>;</w:t>
      </w:r>
    </w:p>
    <w:p w14:paraId="59F6DCAD" w14:textId="647CDB0F" w:rsidR="00401106" w:rsidRPr="0058580F" w:rsidRDefault="00401106" w:rsidP="002354A6">
      <w:pPr>
        <w:pStyle w:val="phnormal"/>
        <w:numPr>
          <w:ilvl w:val="0"/>
          <w:numId w:val="20"/>
        </w:numPr>
        <w:spacing w:line="360" w:lineRule="auto"/>
        <w:ind w:left="1418" w:hanging="425"/>
        <w:contextualSpacing/>
      </w:pPr>
      <w:r w:rsidRPr="0058580F">
        <w:t xml:space="preserve">«Адрес» – </w:t>
      </w:r>
      <w:r w:rsidR="00B81954" w:rsidRPr="0058580F">
        <w:t>выбор из ФИАС</w:t>
      </w:r>
      <w:r w:rsidRPr="0058580F">
        <w:t>;</w:t>
      </w:r>
    </w:p>
    <w:p w14:paraId="3D29604F" w14:textId="37B60029" w:rsidR="00401106" w:rsidRPr="0058580F" w:rsidRDefault="00985B42" w:rsidP="002354A6">
      <w:pPr>
        <w:pStyle w:val="a6"/>
        <w:numPr>
          <w:ilvl w:val="0"/>
          <w:numId w:val="20"/>
        </w:numPr>
        <w:spacing w:before="0" w:after="0"/>
        <w:ind w:left="1418" w:hanging="425"/>
      </w:pPr>
      <w:r w:rsidRPr="0058580F">
        <w:t>«Дом»,</w:t>
      </w:r>
      <w:r w:rsidR="00401106" w:rsidRPr="0058580F">
        <w:t xml:space="preserve"> «Корпус», «Строение», «Квартира», «Индекс»;</w:t>
      </w:r>
    </w:p>
    <w:p w14:paraId="508BF4DA" w14:textId="67519CA7" w:rsidR="00401106" w:rsidRPr="0058580F" w:rsidRDefault="00401106" w:rsidP="002354A6">
      <w:pPr>
        <w:pStyle w:val="a6"/>
        <w:numPr>
          <w:ilvl w:val="0"/>
          <w:numId w:val="20"/>
        </w:numPr>
        <w:spacing w:before="0" w:after="0"/>
        <w:ind w:left="1418" w:hanging="425"/>
      </w:pPr>
      <w:r w:rsidRPr="0058580F">
        <w:t>«Контактный телефон»</w:t>
      </w:r>
      <w:r w:rsidR="00B81954" w:rsidRPr="0058580F">
        <w:t xml:space="preserve"> </w:t>
      </w:r>
      <w:r w:rsidR="00857A00" w:rsidRPr="0058580F">
        <w:t xml:space="preserve">– </w:t>
      </w:r>
      <w:r w:rsidR="00B81954" w:rsidRPr="0058580F">
        <w:t>ручной ввод</w:t>
      </w:r>
      <w:r w:rsidRPr="0058580F">
        <w:t>;</w:t>
      </w:r>
    </w:p>
    <w:p w14:paraId="11DB5D63" w14:textId="0A353015" w:rsidR="00CE34A7" w:rsidRPr="0058580F" w:rsidRDefault="00401106" w:rsidP="002354A6">
      <w:pPr>
        <w:pStyle w:val="a6"/>
        <w:numPr>
          <w:ilvl w:val="0"/>
          <w:numId w:val="20"/>
        </w:numPr>
        <w:spacing w:before="0" w:after="0"/>
        <w:ind w:left="1418" w:hanging="425"/>
      </w:pPr>
      <w:r w:rsidRPr="0058580F">
        <w:t>«Адрес электронной почты»</w:t>
      </w:r>
      <w:r w:rsidR="00B81954" w:rsidRPr="0058580F">
        <w:t xml:space="preserve"> </w:t>
      </w:r>
      <w:r w:rsidR="00857A00" w:rsidRPr="0058580F">
        <w:t xml:space="preserve">– </w:t>
      </w:r>
      <w:r w:rsidR="00B81954" w:rsidRPr="0058580F">
        <w:t>ручной ввод</w:t>
      </w:r>
      <w:r w:rsidRPr="0058580F">
        <w:t>;</w:t>
      </w:r>
    </w:p>
    <w:p w14:paraId="24BE359F" w14:textId="30D9A9C1" w:rsidR="00401106" w:rsidRPr="0058580F" w:rsidRDefault="00401106" w:rsidP="002354A6">
      <w:pPr>
        <w:pStyle w:val="a6"/>
        <w:numPr>
          <w:ilvl w:val="0"/>
          <w:numId w:val="20"/>
        </w:numPr>
        <w:spacing w:before="0" w:after="0"/>
        <w:ind w:left="1418" w:hanging="425"/>
      </w:pPr>
      <w:r w:rsidRPr="0058580F">
        <w:t>«Категория льгот»</w:t>
      </w:r>
      <w:r w:rsidR="00B81954" w:rsidRPr="0058580F">
        <w:t xml:space="preserve"> </w:t>
      </w:r>
      <w:r w:rsidR="00857A00" w:rsidRPr="0058580F">
        <w:t xml:space="preserve">– </w:t>
      </w:r>
      <w:r w:rsidR="00B81954" w:rsidRPr="0058580F">
        <w:t>выбор из справочника</w:t>
      </w:r>
      <w:r w:rsidRPr="0058580F">
        <w:t>;</w:t>
      </w:r>
    </w:p>
    <w:p w14:paraId="301BE4C9" w14:textId="05EB3159" w:rsidR="00401106" w:rsidRPr="0058580F" w:rsidRDefault="00401106" w:rsidP="002354A6">
      <w:pPr>
        <w:pStyle w:val="a6"/>
        <w:numPr>
          <w:ilvl w:val="0"/>
          <w:numId w:val="20"/>
        </w:numPr>
        <w:spacing w:before="0" w:after="0"/>
        <w:ind w:left="1418" w:hanging="425"/>
      </w:pPr>
      <w:r w:rsidRPr="0058580F">
        <w:t>«Социальная группа»</w:t>
      </w:r>
      <w:r w:rsidR="00B81954" w:rsidRPr="0058580F">
        <w:t xml:space="preserve"> </w:t>
      </w:r>
      <w:r w:rsidR="00857A00" w:rsidRPr="0058580F">
        <w:t xml:space="preserve">– </w:t>
      </w:r>
      <w:r w:rsidR="00B81954" w:rsidRPr="0058580F">
        <w:t>выбор из справочника</w:t>
      </w:r>
      <w:r w:rsidRPr="0058580F">
        <w:t>;</w:t>
      </w:r>
    </w:p>
    <w:p w14:paraId="3924CC8F" w14:textId="056E200F" w:rsidR="00401106" w:rsidRPr="0058580F" w:rsidRDefault="00401106" w:rsidP="002354A6">
      <w:pPr>
        <w:pStyle w:val="a6"/>
        <w:numPr>
          <w:ilvl w:val="0"/>
          <w:numId w:val="20"/>
        </w:numPr>
        <w:spacing w:before="0" w:after="0"/>
        <w:ind w:left="1418" w:hanging="425"/>
      </w:pPr>
      <w:r w:rsidRPr="0058580F">
        <w:t>«Согласие на использование персональных данных»</w:t>
      </w:r>
      <w:r w:rsidR="00B81954" w:rsidRPr="0058580F">
        <w:t xml:space="preserve"> да/нет</w:t>
      </w:r>
      <w:r w:rsidRPr="0058580F">
        <w:t>;</w:t>
      </w:r>
    </w:p>
    <w:p w14:paraId="53C8661C" w14:textId="6E0D7BE8" w:rsidR="00401106" w:rsidRPr="0058580F" w:rsidRDefault="00401106" w:rsidP="002354A6">
      <w:pPr>
        <w:pStyle w:val="a6"/>
        <w:numPr>
          <w:ilvl w:val="0"/>
          <w:numId w:val="20"/>
        </w:numPr>
        <w:spacing w:before="0" w:after="0"/>
        <w:ind w:left="1418" w:hanging="425"/>
      </w:pPr>
      <w:r w:rsidRPr="0058580F">
        <w:t>«Дата оформления талона»</w:t>
      </w:r>
      <w:r w:rsidR="00B81954" w:rsidRPr="0058580F">
        <w:t xml:space="preserve"> </w:t>
      </w:r>
      <w:r w:rsidR="00857A00" w:rsidRPr="0058580F">
        <w:t xml:space="preserve">– </w:t>
      </w:r>
      <w:r w:rsidR="00B81954" w:rsidRPr="0058580F">
        <w:t>календарь</w:t>
      </w:r>
      <w:r w:rsidRPr="0058580F">
        <w:t>;</w:t>
      </w:r>
    </w:p>
    <w:p w14:paraId="3E9B000F" w14:textId="09F1EDFE" w:rsidR="00401106" w:rsidRPr="0058580F" w:rsidRDefault="00401106" w:rsidP="002354A6">
      <w:pPr>
        <w:pStyle w:val="a6"/>
        <w:numPr>
          <w:ilvl w:val="0"/>
          <w:numId w:val="20"/>
        </w:numPr>
        <w:spacing w:before="0" w:after="0"/>
        <w:ind w:left="1418" w:hanging="425"/>
      </w:pPr>
      <w:r w:rsidRPr="0058580F">
        <w:t>«Источник финансирования»</w:t>
      </w:r>
      <w:r w:rsidR="00B81954" w:rsidRPr="0058580F">
        <w:t xml:space="preserve"> </w:t>
      </w:r>
      <w:r w:rsidR="00857A00" w:rsidRPr="0058580F">
        <w:t xml:space="preserve">– </w:t>
      </w:r>
      <w:r w:rsidR="00B81954" w:rsidRPr="0058580F">
        <w:t>выбор из справочника</w:t>
      </w:r>
      <w:r w:rsidRPr="0058580F">
        <w:t>.</w:t>
      </w:r>
    </w:p>
    <w:p w14:paraId="1B364C34" w14:textId="0702CBF6" w:rsidR="00985B42" w:rsidRPr="0058580F" w:rsidRDefault="00A229DB" w:rsidP="00AD14FD">
      <w:pPr>
        <w:spacing w:before="0" w:after="0"/>
        <w:contextualSpacing/>
      </w:pPr>
      <w:r w:rsidRPr="0058580F">
        <w:t>После заполнения полей необходимо нажать на кнопку «Сохранить».</w:t>
      </w:r>
    </w:p>
    <w:p w14:paraId="6B77F6A5" w14:textId="70161FDD" w:rsidR="00857A00" w:rsidRPr="0058580F" w:rsidRDefault="00B06268" w:rsidP="00857A00">
      <w:pPr>
        <w:spacing w:before="0" w:after="0"/>
        <w:contextualSpacing/>
      </w:pPr>
      <w:r w:rsidRPr="0058580F">
        <w:t xml:space="preserve">По кнопке «Экспорт» предусмотрена возможность экспорта талона в формате </w:t>
      </w:r>
      <w:r w:rsidRPr="0058580F">
        <w:rPr>
          <w:lang w:val="en-US"/>
        </w:rPr>
        <w:t>Excel</w:t>
      </w:r>
      <w:r w:rsidRPr="0058580F">
        <w:t>.</w:t>
      </w:r>
      <w:r w:rsidR="00857A00">
        <w:t xml:space="preserve"> По кнопке «Заблокировать» возможна блокировка талона на СМП, по кнопке «Разблокировать» </w:t>
      </w:r>
      <w:r w:rsidR="00857A00" w:rsidRPr="0058580F">
        <w:t xml:space="preserve">– </w:t>
      </w:r>
      <w:r w:rsidR="00857A00">
        <w:t>разблокировка талона соответственно.</w:t>
      </w:r>
    </w:p>
    <w:p w14:paraId="12316A40" w14:textId="290F1136" w:rsidR="00985B42" w:rsidRPr="0058580F" w:rsidRDefault="00985B42" w:rsidP="00652871">
      <w:pPr>
        <w:pStyle w:val="4"/>
        <w:spacing w:before="100" w:beforeAutospacing="1" w:after="100" w:afterAutospacing="1"/>
      </w:pPr>
      <w:r w:rsidRPr="0058580F">
        <w:lastRenderedPageBreak/>
        <w:t>4.2.2.4.</w:t>
      </w:r>
      <w:r w:rsidR="00C66AC5" w:rsidRPr="0058580F">
        <w:t>3</w:t>
      </w:r>
      <w:r w:rsidRPr="0058580F">
        <w:tab/>
        <w:t>Талон на СМП. 2 этап</w:t>
      </w:r>
    </w:p>
    <w:p w14:paraId="20D63346" w14:textId="24ECB7F3" w:rsidR="00B06268" w:rsidRPr="0058580F" w:rsidRDefault="00B06268" w:rsidP="00AD14FD">
      <w:pPr>
        <w:spacing w:before="0" w:after="0"/>
        <w:contextualSpacing/>
      </w:pPr>
      <w:r w:rsidRPr="0058580F">
        <w:t xml:space="preserve">На 2-ом этапе </w:t>
      </w:r>
      <w:r w:rsidR="00D177BC" w:rsidRPr="0058580F">
        <w:t>(</w:t>
      </w:r>
      <w:r w:rsidR="00D177BC" w:rsidRPr="0058580F">
        <w:fldChar w:fldCharType="begin"/>
      </w:r>
      <w:r w:rsidR="00D177BC" w:rsidRPr="0058580F">
        <w:instrText xml:space="preserve"> REF _Ref61439908 \h  \* MERGEFORMAT </w:instrText>
      </w:r>
      <w:r w:rsidR="00D177BC" w:rsidRPr="0058580F">
        <w:fldChar w:fldCharType="separate"/>
      </w:r>
      <w:r w:rsidR="00D177BC" w:rsidRPr="0058580F">
        <w:t xml:space="preserve">Рисунок </w:t>
      </w:r>
      <w:r w:rsidR="00D177BC" w:rsidRPr="0058580F">
        <w:rPr>
          <w:noProof/>
        </w:rPr>
        <w:t>15</w:t>
      </w:r>
      <w:r w:rsidR="00D177BC" w:rsidRPr="0058580F">
        <w:fldChar w:fldCharType="end"/>
      </w:r>
      <w:r w:rsidR="00D177BC" w:rsidRPr="0058580F">
        <w:t xml:space="preserve">) </w:t>
      </w:r>
      <w:r w:rsidRPr="0058580F">
        <w:t>направляющая МО вносит сведения о пациенте, указывая основное и сопутствующие заболевания (МКБ-10), выбирает профиль специализированной медицинской помощи и федеральную МО</w:t>
      </w:r>
      <w:r w:rsidR="00D177BC" w:rsidRPr="0058580F">
        <w:t>,</w:t>
      </w:r>
      <w:r w:rsidRPr="0058580F">
        <w:t xml:space="preserve"> оказывающую такую медицинскую помощь. К </w:t>
      </w:r>
      <w:r w:rsidR="00C1389E" w:rsidRPr="0058580F">
        <w:t xml:space="preserve">талону </w:t>
      </w:r>
      <w:r w:rsidRPr="0058580F">
        <w:t xml:space="preserve">прикрепляются </w:t>
      </w:r>
      <w:r w:rsidR="00C1389E" w:rsidRPr="0058580F">
        <w:t xml:space="preserve">все необходимые документы, такие как </w:t>
      </w:r>
      <w:r w:rsidRPr="0058580F">
        <w:t>выписка из медицинской документации, результаты лабораторных, инструментальных и других видов исследований.</w:t>
      </w:r>
    </w:p>
    <w:p w14:paraId="1F525081" w14:textId="77777777" w:rsidR="00D177BC" w:rsidRPr="0058580F" w:rsidRDefault="00B06268" w:rsidP="0077798C">
      <w:pPr>
        <w:spacing w:before="0" w:after="0"/>
        <w:ind w:firstLine="0"/>
        <w:contextualSpacing/>
        <w:jc w:val="center"/>
      </w:pPr>
      <w:r w:rsidRPr="0058580F">
        <w:rPr>
          <w:noProof/>
          <w:lang w:eastAsia="ru-RU"/>
        </w:rPr>
        <w:drawing>
          <wp:inline distT="0" distB="0" distL="0" distR="0" wp14:anchorId="0803F243" wp14:editId="52A7B389">
            <wp:extent cx="5939436" cy="3199130"/>
            <wp:effectExtent l="0" t="0" r="4445" b="1270"/>
            <wp:docPr id="22" name="Рисунок 22" descr="C:\Users\r.gilazova\Desktop\2 эта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C:\Users\r.gilazova\Desktop\2 этап.png"/>
                    <pic:cNvPicPr>
                      <a:picLocks noChangeAspect="1" noChangeArrowheads="1"/>
                    </pic:cNvPicPr>
                  </pic:nvPicPr>
                  <pic:blipFill rotWithShape="1">
                    <a:blip r:embed="rId49">
                      <a:extLst>
                        <a:ext uri="{28A0092B-C50C-407E-A947-70E740481C1C}">
                          <a14:useLocalDpi xmlns:a14="http://schemas.microsoft.com/office/drawing/2010/main" val="0"/>
                        </a:ext>
                      </a:extLst>
                    </a:blip>
                    <a:srcRect t="1176"/>
                    <a:stretch/>
                  </pic:blipFill>
                  <pic:spPr bwMode="auto">
                    <a:xfrm>
                      <a:off x="0" y="0"/>
                      <a:ext cx="5940425" cy="3199663"/>
                    </a:xfrm>
                    <a:prstGeom prst="rect">
                      <a:avLst/>
                    </a:prstGeom>
                    <a:noFill/>
                    <a:ln>
                      <a:noFill/>
                    </a:ln>
                    <a:extLst>
                      <a:ext uri="{53640926-AAD7-44D8-BBD7-CCE9431645EC}">
                        <a14:shadowObscured xmlns:a14="http://schemas.microsoft.com/office/drawing/2010/main"/>
                      </a:ext>
                    </a:extLst>
                  </pic:spPr>
                </pic:pic>
              </a:graphicData>
            </a:graphic>
          </wp:inline>
        </w:drawing>
      </w:r>
    </w:p>
    <w:p w14:paraId="601BEE0C" w14:textId="074584D0" w:rsidR="00B06268" w:rsidRPr="00DB7F22" w:rsidRDefault="00D177BC" w:rsidP="00DB7F22">
      <w:pPr>
        <w:pStyle w:val="a5"/>
        <w:spacing w:after="0" w:line="360" w:lineRule="auto"/>
        <w:contextualSpacing/>
        <w:jc w:val="center"/>
        <w:rPr>
          <w:i w:val="0"/>
          <w:color w:val="auto"/>
          <w:sz w:val="24"/>
        </w:rPr>
      </w:pPr>
      <w:bookmarkStart w:id="36" w:name="_Ref61439908"/>
      <w:r w:rsidRPr="00DB7F22">
        <w:rPr>
          <w:i w:val="0"/>
          <w:color w:val="auto"/>
          <w:sz w:val="24"/>
        </w:rPr>
        <w:t xml:space="preserve">Рисунок </w:t>
      </w:r>
      <w:r w:rsidR="0041330B" w:rsidRPr="00DB7F22">
        <w:rPr>
          <w:i w:val="0"/>
          <w:color w:val="auto"/>
          <w:sz w:val="24"/>
        </w:rPr>
        <w:fldChar w:fldCharType="begin"/>
      </w:r>
      <w:r w:rsidR="0041330B" w:rsidRPr="00DB7F22">
        <w:rPr>
          <w:i w:val="0"/>
          <w:color w:val="auto"/>
          <w:sz w:val="24"/>
        </w:rPr>
        <w:instrText xml:space="preserve"> SEQ Рисунок \* ARABIC </w:instrText>
      </w:r>
      <w:r w:rsidR="0041330B" w:rsidRPr="00DB7F22">
        <w:rPr>
          <w:i w:val="0"/>
          <w:color w:val="auto"/>
          <w:sz w:val="24"/>
        </w:rPr>
        <w:fldChar w:fldCharType="separate"/>
      </w:r>
      <w:r w:rsidR="000F3ED8" w:rsidRPr="00DB7F22">
        <w:rPr>
          <w:i w:val="0"/>
          <w:noProof/>
          <w:color w:val="auto"/>
          <w:sz w:val="24"/>
        </w:rPr>
        <w:t>15</w:t>
      </w:r>
      <w:r w:rsidR="0041330B" w:rsidRPr="00DB7F22">
        <w:rPr>
          <w:i w:val="0"/>
          <w:noProof/>
          <w:color w:val="auto"/>
          <w:sz w:val="24"/>
        </w:rPr>
        <w:fldChar w:fldCharType="end"/>
      </w:r>
      <w:bookmarkEnd w:id="36"/>
      <w:r w:rsidRPr="00DB7F22">
        <w:rPr>
          <w:i w:val="0"/>
          <w:color w:val="auto"/>
          <w:sz w:val="24"/>
        </w:rPr>
        <w:t xml:space="preserve"> – Талон на СМП. 2 этап</w:t>
      </w:r>
    </w:p>
    <w:p w14:paraId="5749413E" w14:textId="6F66CF41" w:rsidR="00D177BC" w:rsidRPr="0058580F" w:rsidRDefault="00D177BC" w:rsidP="00AD14FD">
      <w:pPr>
        <w:pStyle w:val="phnormal"/>
        <w:spacing w:line="360" w:lineRule="auto"/>
        <w:contextualSpacing/>
      </w:pPr>
      <w:r w:rsidRPr="0058580F">
        <w:t>На данном этапе заполнения талона на СМП доступны следующие поля:</w:t>
      </w:r>
    </w:p>
    <w:p w14:paraId="3AF0B4C2" w14:textId="6F96F314" w:rsidR="00D177BC" w:rsidRPr="0058580F" w:rsidRDefault="00D177BC" w:rsidP="002354A6">
      <w:pPr>
        <w:pStyle w:val="phnormal"/>
        <w:numPr>
          <w:ilvl w:val="0"/>
          <w:numId w:val="20"/>
        </w:numPr>
        <w:spacing w:line="360" w:lineRule="auto"/>
        <w:ind w:left="1418"/>
        <w:contextualSpacing/>
      </w:pPr>
      <w:r w:rsidRPr="0058580F">
        <w:t>«Дата принятия решения»</w:t>
      </w:r>
      <w:r w:rsidR="00C1389E" w:rsidRPr="0058580F">
        <w:t xml:space="preserve"> - календарь</w:t>
      </w:r>
      <w:r w:rsidRPr="0058580F">
        <w:t>;</w:t>
      </w:r>
    </w:p>
    <w:p w14:paraId="3F53545D" w14:textId="64B2FF34" w:rsidR="00D177BC" w:rsidRPr="0058580F" w:rsidRDefault="00D177BC" w:rsidP="002354A6">
      <w:pPr>
        <w:pStyle w:val="phnormal"/>
        <w:numPr>
          <w:ilvl w:val="0"/>
          <w:numId w:val="20"/>
        </w:numPr>
        <w:spacing w:line="360" w:lineRule="auto"/>
        <w:ind w:left="1418"/>
        <w:contextualSpacing/>
      </w:pPr>
      <w:r w:rsidRPr="0058580F">
        <w:t>«Диагноз по МКБ-10»</w:t>
      </w:r>
      <w:r w:rsidR="00C1389E" w:rsidRPr="0058580F">
        <w:t xml:space="preserve"> - выбор из справочника</w:t>
      </w:r>
      <w:r w:rsidRPr="0058580F">
        <w:t>;</w:t>
      </w:r>
    </w:p>
    <w:p w14:paraId="7AD83E1C" w14:textId="44A3366B" w:rsidR="00D177BC" w:rsidRPr="0058580F" w:rsidRDefault="00D177BC" w:rsidP="002354A6">
      <w:pPr>
        <w:pStyle w:val="phnormal"/>
        <w:numPr>
          <w:ilvl w:val="0"/>
          <w:numId w:val="20"/>
        </w:numPr>
        <w:spacing w:line="360" w:lineRule="auto"/>
        <w:ind w:left="1418"/>
        <w:contextualSpacing/>
      </w:pPr>
      <w:r w:rsidRPr="0058580F">
        <w:t>«Сопутствующие заболевания»</w:t>
      </w:r>
      <w:r w:rsidR="00C1389E" w:rsidRPr="0058580F">
        <w:t xml:space="preserve"> - выбор из справочника</w:t>
      </w:r>
      <w:r w:rsidRPr="0058580F">
        <w:t>;</w:t>
      </w:r>
    </w:p>
    <w:p w14:paraId="54D3BF91" w14:textId="42BFD6CF" w:rsidR="00D177BC" w:rsidRDefault="00D177BC" w:rsidP="002354A6">
      <w:pPr>
        <w:pStyle w:val="a6"/>
        <w:numPr>
          <w:ilvl w:val="0"/>
          <w:numId w:val="20"/>
        </w:numPr>
        <w:spacing w:before="0" w:after="0"/>
        <w:ind w:left="1418"/>
      </w:pPr>
      <w:r w:rsidRPr="0058580F">
        <w:t>«Профиль СМП»</w:t>
      </w:r>
      <w:r w:rsidR="00C1389E" w:rsidRPr="0058580F">
        <w:t xml:space="preserve"> - выбор из справочника</w:t>
      </w:r>
      <w:r w:rsidR="006967F9">
        <w:t>;</w:t>
      </w:r>
    </w:p>
    <w:p w14:paraId="092CF1C7" w14:textId="4AC56C98" w:rsidR="006F356F" w:rsidRDefault="006F356F" w:rsidP="006F356F">
      <w:pPr>
        <w:pStyle w:val="a6"/>
        <w:spacing w:before="0" w:after="0"/>
        <w:ind w:left="1418" w:firstLine="0"/>
      </w:pPr>
      <w:r w:rsidRPr="006F356F">
        <w:rPr>
          <w:b/>
        </w:rPr>
        <w:t>Примечание</w:t>
      </w:r>
      <w:r>
        <w:t xml:space="preserve"> – при выборе значения в поле «Профиль СМП» на 2-ом этапе талона необходимо учитывать следующее: </w:t>
      </w:r>
    </w:p>
    <w:p w14:paraId="7F61FB43" w14:textId="546E0302" w:rsidR="006F356F" w:rsidRDefault="006F356F" w:rsidP="006F356F">
      <w:pPr>
        <w:pStyle w:val="a6"/>
        <w:spacing w:before="0" w:after="0"/>
        <w:ind w:left="1418" w:firstLine="0"/>
      </w:pPr>
      <w:r>
        <w:t>101.1. – при оказании специализированной медицинской помощи в условиях дневного стационара,</w:t>
      </w:r>
    </w:p>
    <w:p w14:paraId="67BD6CC9" w14:textId="7C70373F" w:rsidR="006F356F" w:rsidRPr="0058580F" w:rsidRDefault="006F356F" w:rsidP="006F356F">
      <w:pPr>
        <w:pStyle w:val="a6"/>
        <w:spacing w:before="0" w:after="0"/>
        <w:ind w:left="1418" w:firstLine="0"/>
      </w:pPr>
      <w:r>
        <w:t>101.2. – при оказании специализированной медицинской помощи в стационарных условиях.</w:t>
      </w:r>
    </w:p>
    <w:p w14:paraId="5A690035" w14:textId="5EA89225" w:rsidR="00D177BC" w:rsidRPr="0058580F" w:rsidRDefault="00D177BC" w:rsidP="002354A6">
      <w:pPr>
        <w:pStyle w:val="a6"/>
        <w:numPr>
          <w:ilvl w:val="0"/>
          <w:numId w:val="20"/>
        </w:numPr>
        <w:spacing w:before="0" w:after="0"/>
        <w:ind w:left="1418"/>
      </w:pPr>
      <w:r w:rsidRPr="0058580F">
        <w:t>«Дата направления документов в МО»</w:t>
      </w:r>
      <w:r w:rsidR="00C1389E" w:rsidRPr="0058580F">
        <w:t xml:space="preserve"> - календарь</w:t>
      </w:r>
      <w:r w:rsidRPr="0058580F">
        <w:t>;</w:t>
      </w:r>
    </w:p>
    <w:p w14:paraId="0939C5A0" w14:textId="2BB7C317" w:rsidR="00D177BC" w:rsidRPr="0058580F" w:rsidRDefault="00D177BC" w:rsidP="002354A6">
      <w:pPr>
        <w:pStyle w:val="a6"/>
        <w:numPr>
          <w:ilvl w:val="0"/>
          <w:numId w:val="20"/>
        </w:numPr>
        <w:spacing w:before="0" w:after="0"/>
        <w:ind w:left="1418"/>
      </w:pPr>
      <w:r w:rsidRPr="0058580F">
        <w:t>«</w:t>
      </w:r>
      <w:r w:rsidR="00C1389E" w:rsidRPr="0058580F">
        <w:t>М</w:t>
      </w:r>
      <w:r w:rsidRPr="0058580F">
        <w:t>едицинская организация»</w:t>
      </w:r>
      <w:r w:rsidR="00C1389E" w:rsidRPr="0058580F">
        <w:t xml:space="preserve"> - выбор из справочника ФГУ МО (доступны </w:t>
      </w:r>
      <w:r w:rsidR="001327FF">
        <w:t xml:space="preserve">те </w:t>
      </w:r>
      <w:r w:rsidR="00C1389E" w:rsidRPr="0058580F">
        <w:t>МО</w:t>
      </w:r>
      <w:r w:rsidR="001327FF">
        <w:t>, у которых есть по лицензиям выбранные ранее профили СМП</w:t>
      </w:r>
      <w:r w:rsidR="00C1389E" w:rsidRPr="0058580F">
        <w:t>)</w:t>
      </w:r>
      <w:r w:rsidRPr="0058580F">
        <w:t>;</w:t>
      </w:r>
    </w:p>
    <w:p w14:paraId="085F52D6" w14:textId="3B8DE5AA" w:rsidR="00D177BC" w:rsidRPr="0058580F" w:rsidRDefault="00D177BC" w:rsidP="002354A6">
      <w:pPr>
        <w:pStyle w:val="a6"/>
        <w:numPr>
          <w:ilvl w:val="0"/>
          <w:numId w:val="20"/>
        </w:numPr>
        <w:spacing w:before="0" w:after="0"/>
        <w:ind w:left="1418"/>
      </w:pPr>
      <w:r w:rsidRPr="0058580F">
        <w:t>«Комментарий»;</w:t>
      </w:r>
    </w:p>
    <w:p w14:paraId="182E9B45" w14:textId="4EB35920" w:rsidR="00D177BC" w:rsidRPr="0058580F" w:rsidRDefault="00D177BC" w:rsidP="002354A6">
      <w:pPr>
        <w:pStyle w:val="a6"/>
        <w:numPr>
          <w:ilvl w:val="0"/>
          <w:numId w:val="20"/>
        </w:numPr>
        <w:spacing w:before="0" w:after="0"/>
        <w:ind w:left="1418"/>
      </w:pPr>
      <w:r w:rsidRPr="0058580F">
        <w:lastRenderedPageBreak/>
        <w:t>«Должностное лицо»</w:t>
      </w:r>
      <w:r w:rsidR="000E7A98" w:rsidRPr="0058580F">
        <w:t xml:space="preserve"> - выбор из подтвержденных значений раздела «Должностные лица»</w:t>
      </w:r>
      <w:r w:rsidRPr="0058580F">
        <w:t>.</w:t>
      </w:r>
    </w:p>
    <w:p w14:paraId="21C27802" w14:textId="6B2475CE" w:rsidR="00E953E4" w:rsidRPr="0058580F" w:rsidRDefault="00D177BC" w:rsidP="00AD14FD">
      <w:pPr>
        <w:spacing w:before="0" w:after="0"/>
        <w:contextualSpacing/>
      </w:pPr>
      <w:r w:rsidRPr="0058580F">
        <w:t>После заполнения полей необходимо нажать на кнопку «Сохранить».</w:t>
      </w:r>
    </w:p>
    <w:p w14:paraId="3F5EB524" w14:textId="14A66E3B" w:rsidR="00E953E4" w:rsidRPr="0058580F" w:rsidRDefault="00E953E4" w:rsidP="00652871">
      <w:pPr>
        <w:pStyle w:val="4"/>
        <w:spacing w:before="100" w:beforeAutospacing="1" w:after="100" w:afterAutospacing="1"/>
      </w:pPr>
      <w:r w:rsidRPr="0058580F">
        <w:t>4.2.2.4.</w:t>
      </w:r>
      <w:r w:rsidR="00C66AC5" w:rsidRPr="0058580F">
        <w:t>4</w:t>
      </w:r>
      <w:r w:rsidRPr="0058580F">
        <w:tab/>
        <w:t>Талон на СМП. 3 этап</w:t>
      </w:r>
    </w:p>
    <w:p w14:paraId="07C1129C" w14:textId="0C6BF0F8" w:rsidR="00BA4F2B" w:rsidRPr="0058580F" w:rsidRDefault="00BA4F2B" w:rsidP="00AD14FD">
      <w:pPr>
        <w:spacing w:before="0" w:after="0"/>
        <w:contextualSpacing/>
      </w:pPr>
      <w:r w:rsidRPr="0058580F">
        <w:t xml:space="preserve">После заполнения 1-го и 2-го этапа </w:t>
      </w:r>
      <w:r w:rsidR="008C16FE" w:rsidRPr="0058580F">
        <w:t xml:space="preserve">направляющей МО талон переходит на 3 этап </w:t>
      </w:r>
      <w:r w:rsidR="00A23CBB" w:rsidRPr="0058580F">
        <w:t xml:space="preserve">к </w:t>
      </w:r>
      <w:r w:rsidR="008C16FE" w:rsidRPr="0058580F">
        <w:t>принимающей (федеральной) МО (</w:t>
      </w:r>
      <w:r w:rsidR="00666D3F" w:rsidRPr="0058580F">
        <w:fldChar w:fldCharType="begin"/>
      </w:r>
      <w:r w:rsidR="00666D3F" w:rsidRPr="0058580F">
        <w:instrText xml:space="preserve"> REF _Ref61442039 \h </w:instrText>
      </w:r>
      <w:r w:rsidR="0058580F">
        <w:instrText xml:space="preserve"> \* MERGEFORMAT </w:instrText>
      </w:r>
      <w:r w:rsidR="00666D3F" w:rsidRPr="0058580F">
        <w:fldChar w:fldCharType="separate"/>
      </w:r>
      <w:r w:rsidR="00666D3F" w:rsidRPr="0058580F">
        <w:t xml:space="preserve">Рисунок </w:t>
      </w:r>
      <w:r w:rsidR="00666D3F" w:rsidRPr="0058580F">
        <w:rPr>
          <w:noProof/>
        </w:rPr>
        <w:t>16</w:t>
      </w:r>
      <w:r w:rsidR="00666D3F" w:rsidRPr="0058580F">
        <w:fldChar w:fldCharType="end"/>
      </w:r>
      <w:r w:rsidR="008C16FE" w:rsidRPr="0058580F">
        <w:t>).</w:t>
      </w:r>
    </w:p>
    <w:p w14:paraId="2EE871CF" w14:textId="57CAA672" w:rsidR="008C16FE" w:rsidRPr="0058580F" w:rsidRDefault="008C16FE" w:rsidP="00AD14FD">
      <w:pPr>
        <w:spacing w:before="0" w:after="0"/>
        <w:contextualSpacing/>
      </w:pPr>
      <w:r w:rsidRPr="0058580F">
        <w:t>Принимающая МО рассматривает направление и выписку из медицинской документации пациента, фиксирует решение о возможности приема пациента протоколом врачебной комиссии.</w:t>
      </w:r>
    </w:p>
    <w:p w14:paraId="7071C2A5" w14:textId="6200759D" w:rsidR="008C16FE" w:rsidRPr="0058580F" w:rsidRDefault="008C16FE" w:rsidP="00AD14FD">
      <w:pPr>
        <w:spacing w:before="0" w:after="0"/>
        <w:contextualSpacing/>
      </w:pPr>
      <w:r w:rsidRPr="0058580F">
        <w:t>Сведения о принятом решении вносятся в Систему, прикрепляется протокол врачебной комиссии.  Информация о принятом решении доводится до направляющей МО и до пациента.</w:t>
      </w:r>
    </w:p>
    <w:p w14:paraId="7F806FF3" w14:textId="77777777" w:rsidR="00335E1A" w:rsidRPr="0058580F" w:rsidRDefault="00335E1A" w:rsidP="0077798C">
      <w:pPr>
        <w:spacing w:before="0" w:after="0"/>
        <w:ind w:firstLine="0"/>
        <w:contextualSpacing/>
        <w:jc w:val="center"/>
      </w:pPr>
      <w:r w:rsidRPr="0058580F">
        <w:rPr>
          <w:noProof/>
          <w:lang w:eastAsia="ru-RU"/>
        </w:rPr>
        <w:drawing>
          <wp:inline distT="0" distB="0" distL="0" distR="0" wp14:anchorId="2691B017" wp14:editId="0C42EA62">
            <wp:extent cx="5940226" cy="2682240"/>
            <wp:effectExtent l="0" t="0" r="3810" b="3810"/>
            <wp:docPr id="23" name="Рисунок 23" descr="C:\Users\r.gilazova\Desktop\3 эта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descr="C:\Users\r.gilazova\Desktop\3 этап.png"/>
                    <pic:cNvPicPr>
                      <a:picLocks noChangeAspect="1" noChangeArrowheads="1"/>
                    </pic:cNvPicPr>
                  </pic:nvPicPr>
                  <pic:blipFill rotWithShape="1">
                    <a:blip r:embed="rId50">
                      <a:extLst>
                        <a:ext uri="{28A0092B-C50C-407E-A947-70E740481C1C}">
                          <a14:useLocalDpi xmlns:a14="http://schemas.microsoft.com/office/drawing/2010/main" val="0"/>
                        </a:ext>
                      </a:extLst>
                    </a:blip>
                    <a:srcRect t="2493"/>
                    <a:stretch/>
                  </pic:blipFill>
                  <pic:spPr bwMode="auto">
                    <a:xfrm>
                      <a:off x="0" y="0"/>
                      <a:ext cx="5940425" cy="2682330"/>
                    </a:xfrm>
                    <a:prstGeom prst="rect">
                      <a:avLst/>
                    </a:prstGeom>
                    <a:noFill/>
                    <a:ln>
                      <a:noFill/>
                    </a:ln>
                    <a:extLst>
                      <a:ext uri="{53640926-AAD7-44D8-BBD7-CCE9431645EC}">
                        <a14:shadowObscured xmlns:a14="http://schemas.microsoft.com/office/drawing/2010/main"/>
                      </a:ext>
                    </a:extLst>
                  </pic:spPr>
                </pic:pic>
              </a:graphicData>
            </a:graphic>
          </wp:inline>
        </w:drawing>
      </w:r>
    </w:p>
    <w:p w14:paraId="4A929F24" w14:textId="144247B7" w:rsidR="00D177BC" w:rsidRPr="00DB7F22" w:rsidRDefault="00335E1A" w:rsidP="00DB7F22">
      <w:pPr>
        <w:pStyle w:val="a5"/>
        <w:spacing w:after="0" w:line="360" w:lineRule="auto"/>
        <w:contextualSpacing/>
        <w:jc w:val="center"/>
        <w:rPr>
          <w:i w:val="0"/>
          <w:sz w:val="24"/>
        </w:rPr>
      </w:pPr>
      <w:bookmarkStart w:id="37" w:name="_Ref61442039"/>
      <w:r w:rsidRPr="00DB7F22">
        <w:rPr>
          <w:i w:val="0"/>
          <w:sz w:val="24"/>
        </w:rPr>
        <w:t xml:space="preserve">Рисунок </w:t>
      </w:r>
      <w:r w:rsidR="0041330B" w:rsidRPr="00DB7F22">
        <w:rPr>
          <w:i w:val="0"/>
          <w:sz w:val="24"/>
        </w:rPr>
        <w:fldChar w:fldCharType="begin"/>
      </w:r>
      <w:r w:rsidR="0041330B" w:rsidRPr="00DB7F22">
        <w:rPr>
          <w:i w:val="0"/>
          <w:sz w:val="24"/>
        </w:rPr>
        <w:instrText xml:space="preserve"> SEQ Рисунок \* ARABIC </w:instrText>
      </w:r>
      <w:r w:rsidR="0041330B" w:rsidRPr="00DB7F22">
        <w:rPr>
          <w:i w:val="0"/>
          <w:sz w:val="24"/>
        </w:rPr>
        <w:fldChar w:fldCharType="separate"/>
      </w:r>
      <w:r w:rsidR="000F3ED8" w:rsidRPr="00DB7F22">
        <w:rPr>
          <w:i w:val="0"/>
          <w:noProof/>
          <w:sz w:val="24"/>
        </w:rPr>
        <w:t>16</w:t>
      </w:r>
      <w:r w:rsidR="0041330B" w:rsidRPr="00DB7F22">
        <w:rPr>
          <w:i w:val="0"/>
          <w:noProof/>
          <w:sz w:val="24"/>
        </w:rPr>
        <w:fldChar w:fldCharType="end"/>
      </w:r>
      <w:bookmarkEnd w:id="37"/>
      <w:r w:rsidRPr="00DB7F22">
        <w:rPr>
          <w:i w:val="0"/>
          <w:sz w:val="24"/>
        </w:rPr>
        <w:t xml:space="preserve"> – Талон на СМП. 3 этап</w:t>
      </w:r>
    </w:p>
    <w:p w14:paraId="0B8DB683" w14:textId="25CCBFB0" w:rsidR="00335E1A" w:rsidRPr="0058580F" w:rsidRDefault="00335E1A" w:rsidP="00AD14FD">
      <w:pPr>
        <w:pStyle w:val="phnormal"/>
        <w:spacing w:line="360" w:lineRule="auto"/>
        <w:contextualSpacing/>
      </w:pPr>
      <w:r w:rsidRPr="0058580F">
        <w:t>На 3-ем этапе принимающей МО заполняются следующие поля:</w:t>
      </w:r>
    </w:p>
    <w:p w14:paraId="3E55FFA1" w14:textId="7E869E9D" w:rsidR="00335E1A" w:rsidRPr="0058580F" w:rsidRDefault="00335E1A" w:rsidP="002354A6">
      <w:pPr>
        <w:pStyle w:val="phnormal"/>
        <w:numPr>
          <w:ilvl w:val="0"/>
          <w:numId w:val="20"/>
        </w:numPr>
        <w:spacing w:line="360" w:lineRule="auto"/>
        <w:ind w:left="1418"/>
        <w:contextualSpacing/>
      </w:pPr>
      <w:r w:rsidRPr="0058580F">
        <w:t>«Дата принятия решения»</w:t>
      </w:r>
      <w:r w:rsidR="00A23CBB" w:rsidRPr="0058580F">
        <w:t xml:space="preserve"> - календарь</w:t>
      </w:r>
      <w:r w:rsidRPr="0058580F">
        <w:t>;</w:t>
      </w:r>
    </w:p>
    <w:p w14:paraId="043CA32D" w14:textId="4319A39B" w:rsidR="00335E1A" w:rsidRPr="0058580F" w:rsidRDefault="00335E1A" w:rsidP="002354A6">
      <w:pPr>
        <w:pStyle w:val="phnormal"/>
        <w:numPr>
          <w:ilvl w:val="0"/>
          <w:numId w:val="20"/>
        </w:numPr>
        <w:spacing w:line="360" w:lineRule="auto"/>
        <w:ind w:left="1418"/>
        <w:contextualSpacing/>
      </w:pPr>
      <w:r w:rsidRPr="0058580F">
        <w:t>«Дата планируемой госпитализации»</w:t>
      </w:r>
      <w:r w:rsidR="00A23CBB" w:rsidRPr="0058580F">
        <w:t xml:space="preserve"> - календарь</w:t>
      </w:r>
      <w:r w:rsidRPr="0058580F">
        <w:t>;</w:t>
      </w:r>
    </w:p>
    <w:p w14:paraId="254CA71A" w14:textId="7E6F3890" w:rsidR="00335E1A" w:rsidRPr="0058580F" w:rsidRDefault="00335E1A" w:rsidP="002354A6">
      <w:pPr>
        <w:pStyle w:val="phnormal"/>
        <w:numPr>
          <w:ilvl w:val="0"/>
          <w:numId w:val="20"/>
        </w:numPr>
        <w:spacing w:line="360" w:lineRule="auto"/>
        <w:ind w:left="1418"/>
        <w:contextualSpacing/>
      </w:pPr>
      <w:r w:rsidRPr="0058580F">
        <w:t>«Дата получения документов от МО»</w:t>
      </w:r>
      <w:r w:rsidR="00A23CBB" w:rsidRPr="0058580F">
        <w:t xml:space="preserve"> - календарь</w:t>
      </w:r>
      <w:r w:rsidRPr="0058580F">
        <w:t>;</w:t>
      </w:r>
    </w:p>
    <w:p w14:paraId="08B35B4D" w14:textId="3DF223C4" w:rsidR="00335E1A" w:rsidRPr="0058580F" w:rsidRDefault="00335E1A" w:rsidP="002354A6">
      <w:pPr>
        <w:pStyle w:val="a6"/>
        <w:numPr>
          <w:ilvl w:val="0"/>
          <w:numId w:val="20"/>
        </w:numPr>
        <w:spacing w:before="0" w:after="0"/>
        <w:ind w:left="1418"/>
      </w:pPr>
      <w:r w:rsidRPr="0058580F">
        <w:t xml:space="preserve">«Дата оформления документов </w:t>
      </w:r>
      <w:r w:rsidR="00B93960" w:rsidRPr="0058580F">
        <w:t>МО</w:t>
      </w:r>
      <w:r w:rsidRPr="0058580F">
        <w:t>»</w:t>
      </w:r>
      <w:r w:rsidR="00A23CBB" w:rsidRPr="0058580F">
        <w:t xml:space="preserve"> - календарь</w:t>
      </w:r>
      <w:r w:rsidRPr="0058580F">
        <w:t>;</w:t>
      </w:r>
    </w:p>
    <w:p w14:paraId="63C25E0E" w14:textId="4810FA22" w:rsidR="00335E1A" w:rsidRPr="0058580F" w:rsidRDefault="00335E1A" w:rsidP="002354A6">
      <w:pPr>
        <w:pStyle w:val="a6"/>
        <w:numPr>
          <w:ilvl w:val="0"/>
          <w:numId w:val="20"/>
        </w:numPr>
        <w:spacing w:before="0" w:after="0"/>
        <w:ind w:left="1418"/>
      </w:pPr>
      <w:r w:rsidRPr="0058580F">
        <w:t>«</w:t>
      </w:r>
      <w:r w:rsidR="00B93960" w:rsidRPr="0058580F">
        <w:t>Дата уведомления пациентов и МО</w:t>
      </w:r>
      <w:r w:rsidRPr="0058580F">
        <w:t>»</w:t>
      </w:r>
      <w:r w:rsidR="00A23CBB" w:rsidRPr="0058580F">
        <w:t xml:space="preserve"> - календарь</w:t>
      </w:r>
      <w:r w:rsidRPr="0058580F">
        <w:t>;</w:t>
      </w:r>
    </w:p>
    <w:p w14:paraId="329F2B0F" w14:textId="0530768A" w:rsidR="00335E1A" w:rsidRPr="0058580F" w:rsidRDefault="00335E1A" w:rsidP="002354A6">
      <w:pPr>
        <w:pStyle w:val="a6"/>
        <w:numPr>
          <w:ilvl w:val="0"/>
          <w:numId w:val="20"/>
        </w:numPr>
        <w:spacing w:before="0" w:after="0"/>
        <w:ind w:left="1418"/>
      </w:pPr>
      <w:r w:rsidRPr="0058580F">
        <w:t>«</w:t>
      </w:r>
      <w:r w:rsidR="00B93960" w:rsidRPr="0058580F">
        <w:t>Способ уведомления</w:t>
      </w:r>
      <w:r w:rsidRPr="0058580F">
        <w:t>»</w:t>
      </w:r>
      <w:r w:rsidR="00A23CBB" w:rsidRPr="0058580F">
        <w:t xml:space="preserve"> - выбор из справочника</w:t>
      </w:r>
      <w:r w:rsidRPr="0058580F">
        <w:t>;</w:t>
      </w:r>
    </w:p>
    <w:p w14:paraId="1F43AE7A" w14:textId="4CF3529E" w:rsidR="00335E1A" w:rsidRPr="0058580F" w:rsidRDefault="00335E1A" w:rsidP="002354A6">
      <w:pPr>
        <w:pStyle w:val="a6"/>
        <w:numPr>
          <w:ilvl w:val="0"/>
          <w:numId w:val="20"/>
        </w:numPr>
        <w:spacing w:before="0" w:after="0"/>
        <w:ind w:left="1418"/>
      </w:pPr>
      <w:r w:rsidRPr="0058580F">
        <w:t>«Комментарий»</w:t>
      </w:r>
      <w:r w:rsidR="00A23CBB" w:rsidRPr="0058580F">
        <w:t xml:space="preserve"> - ручной ввод</w:t>
      </w:r>
      <w:r w:rsidRPr="0058580F">
        <w:t>;</w:t>
      </w:r>
    </w:p>
    <w:p w14:paraId="02893180" w14:textId="7E0F4994" w:rsidR="00335E1A" w:rsidRPr="0058580F" w:rsidRDefault="00335E1A" w:rsidP="002354A6">
      <w:pPr>
        <w:pStyle w:val="a6"/>
        <w:numPr>
          <w:ilvl w:val="0"/>
          <w:numId w:val="20"/>
        </w:numPr>
        <w:spacing w:before="0" w:after="0"/>
        <w:ind w:left="1418"/>
      </w:pPr>
      <w:r w:rsidRPr="0058580F">
        <w:t>«Должностное лицо»</w:t>
      </w:r>
      <w:r w:rsidR="00A23CBB" w:rsidRPr="0058580F">
        <w:t xml:space="preserve"> - выбор из подтвержденных значений раздела «Должностные лица»</w:t>
      </w:r>
      <w:r w:rsidRPr="0058580F">
        <w:t>.</w:t>
      </w:r>
    </w:p>
    <w:p w14:paraId="41E110E0" w14:textId="1495C421" w:rsidR="00EC4241" w:rsidRPr="0058580F" w:rsidRDefault="00EC4241" w:rsidP="00AD14FD">
      <w:pPr>
        <w:spacing w:before="0" w:after="0"/>
        <w:contextualSpacing/>
      </w:pPr>
      <w:r w:rsidRPr="0058580F">
        <w:lastRenderedPageBreak/>
        <w:t>Если сотрудник принимающей МО принимает решение о возврате талона на редактирование в направляющую организацию, то заполняет поле «Комментарий» и нажимает кнопку «</w:t>
      </w:r>
      <w:r w:rsidR="00564452" w:rsidRPr="0058580F">
        <w:t>Отменить</w:t>
      </w:r>
      <w:r w:rsidRPr="0058580F">
        <w:t>».</w:t>
      </w:r>
      <w:r w:rsidR="00564452" w:rsidRPr="0058580F">
        <w:t xml:space="preserve"> Далее направляющая МО либо подтверждает отмену, либо нажимает на кнопку «Вернуть» для возможности редактирования 2 этапа талона и отправки его на 3 этап.</w:t>
      </w:r>
    </w:p>
    <w:p w14:paraId="41A876B3" w14:textId="678DB945" w:rsidR="00B93960" w:rsidRPr="0058580F" w:rsidRDefault="00B93960" w:rsidP="00652871">
      <w:pPr>
        <w:pStyle w:val="4"/>
        <w:spacing w:before="100" w:beforeAutospacing="1" w:after="100" w:afterAutospacing="1"/>
      </w:pPr>
      <w:r w:rsidRPr="0058580F">
        <w:t>4.2.2.4.</w:t>
      </w:r>
      <w:r w:rsidR="00C66AC5" w:rsidRPr="0058580F">
        <w:t>5</w:t>
      </w:r>
      <w:r w:rsidRPr="0058580F">
        <w:tab/>
        <w:t>Талон на СМП. 4 этап</w:t>
      </w:r>
    </w:p>
    <w:p w14:paraId="32CC9AE4" w14:textId="2E6D2A7D" w:rsidR="00EC4241" w:rsidRPr="0058580F" w:rsidRDefault="00EC4241" w:rsidP="002354A6">
      <w:pPr>
        <w:pStyle w:val="phnormal"/>
        <w:spacing w:line="360" w:lineRule="auto"/>
        <w:ind w:firstLine="851"/>
        <w:contextualSpacing/>
      </w:pPr>
      <w:r w:rsidRPr="0058580F">
        <w:t>При подтверждении талона на 3 этапе сотрудником принимающей МО талон переходит на 4-ый этап к сотруднику направляющей МО (</w:t>
      </w:r>
      <w:r w:rsidRPr="0058580F">
        <w:fldChar w:fldCharType="begin"/>
      </w:r>
      <w:r w:rsidRPr="0058580F">
        <w:instrText xml:space="preserve"> REF _Ref61448983 \h  \* MERGEFORMAT </w:instrText>
      </w:r>
      <w:r w:rsidRPr="0058580F">
        <w:fldChar w:fldCharType="separate"/>
      </w:r>
      <w:r w:rsidRPr="0058580F">
        <w:t xml:space="preserve">Рисунок </w:t>
      </w:r>
      <w:r w:rsidRPr="0058580F">
        <w:rPr>
          <w:noProof/>
        </w:rPr>
        <w:t>17</w:t>
      </w:r>
      <w:r w:rsidRPr="0058580F">
        <w:fldChar w:fldCharType="end"/>
      </w:r>
      <w:r w:rsidRPr="0058580F">
        <w:t>).</w:t>
      </w:r>
    </w:p>
    <w:p w14:paraId="072FC300" w14:textId="5091CF6C" w:rsidR="00B93960" w:rsidRPr="0058580F" w:rsidRDefault="00EC4241" w:rsidP="002354A6">
      <w:pPr>
        <w:pStyle w:val="phnormal"/>
        <w:spacing w:line="360" w:lineRule="auto"/>
        <w:ind w:firstLine="851"/>
        <w:contextualSpacing/>
      </w:pPr>
      <w:r w:rsidRPr="0058580F">
        <w:t xml:space="preserve">На данном этапе сотрудник направляющей МО заполняет дату выдачи талона на проезд, указывает № талона на проезд, </w:t>
      </w:r>
      <w:r w:rsidR="00031188" w:rsidRPr="0058580F">
        <w:t xml:space="preserve">сведения о сопровождении, </w:t>
      </w:r>
      <w:r w:rsidRPr="0058580F">
        <w:t>прикрепляет</w:t>
      </w:r>
      <w:r w:rsidR="00031188" w:rsidRPr="0058580F">
        <w:t>,</w:t>
      </w:r>
      <w:r w:rsidRPr="0058580F">
        <w:t xml:space="preserve"> при необходимости</w:t>
      </w:r>
      <w:r w:rsidR="00031188" w:rsidRPr="0058580F">
        <w:t xml:space="preserve">, </w:t>
      </w:r>
      <w:r w:rsidRPr="0058580F">
        <w:t>документы (по кнопке «Прикрепить документ»). После сохранения данного этапа талон переход на 5-ый этап на рассмотрение принимающей МО.</w:t>
      </w:r>
    </w:p>
    <w:p w14:paraId="5960FC8D" w14:textId="77777777" w:rsidR="00B93960" w:rsidRPr="0058580F" w:rsidRDefault="006967F9" w:rsidP="0077798C">
      <w:pPr>
        <w:spacing w:before="0" w:after="0"/>
        <w:ind w:firstLine="0"/>
        <w:contextualSpacing/>
        <w:jc w:val="center"/>
      </w:pPr>
      <w:r>
        <w:pict w14:anchorId="51DF4A66">
          <v:shape id="_x0000_i1027" type="#_x0000_t75" style="width:466.8pt;height:241.2pt">
            <v:imagedata r:id="rId51" o:title="4 этап"/>
          </v:shape>
        </w:pict>
      </w:r>
    </w:p>
    <w:p w14:paraId="6D2BC74D" w14:textId="19301CC1" w:rsidR="00B93960" w:rsidRPr="00DB7F22" w:rsidRDefault="00B93960" w:rsidP="00DB7F22">
      <w:pPr>
        <w:pStyle w:val="a5"/>
        <w:spacing w:after="0" w:line="360" w:lineRule="auto"/>
        <w:contextualSpacing/>
        <w:jc w:val="center"/>
        <w:rPr>
          <w:i w:val="0"/>
          <w:color w:val="auto"/>
          <w:sz w:val="24"/>
        </w:rPr>
      </w:pPr>
      <w:bookmarkStart w:id="38" w:name="_Ref61448983"/>
      <w:r w:rsidRPr="00DB7F22">
        <w:rPr>
          <w:i w:val="0"/>
          <w:color w:val="auto"/>
          <w:sz w:val="24"/>
        </w:rPr>
        <w:t xml:space="preserve">Рисунок </w:t>
      </w:r>
      <w:r w:rsidR="0041330B" w:rsidRPr="00DB7F22">
        <w:rPr>
          <w:i w:val="0"/>
          <w:color w:val="auto"/>
          <w:sz w:val="24"/>
        </w:rPr>
        <w:fldChar w:fldCharType="begin"/>
      </w:r>
      <w:r w:rsidR="0041330B" w:rsidRPr="00DB7F22">
        <w:rPr>
          <w:i w:val="0"/>
          <w:color w:val="auto"/>
          <w:sz w:val="24"/>
        </w:rPr>
        <w:instrText xml:space="preserve"> SEQ Рисунок \* ARABIC </w:instrText>
      </w:r>
      <w:r w:rsidR="0041330B" w:rsidRPr="00DB7F22">
        <w:rPr>
          <w:i w:val="0"/>
          <w:color w:val="auto"/>
          <w:sz w:val="24"/>
        </w:rPr>
        <w:fldChar w:fldCharType="separate"/>
      </w:r>
      <w:r w:rsidR="000F3ED8" w:rsidRPr="00DB7F22">
        <w:rPr>
          <w:i w:val="0"/>
          <w:noProof/>
          <w:color w:val="auto"/>
          <w:sz w:val="24"/>
        </w:rPr>
        <w:t>17</w:t>
      </w:r>
      <w:r w:rsidR="0041330B" w:rsidRPr="00DB7F22">
        <w:rPr>
          <w:i w:val="0"/>
          <w:noProof/>
          <w:color w:val="auto"/>
          <w:sz w:val="24"/>
        </w:rPr>
        <w:fldChar w:fldCharType="end"/>
      </w:r>
      <w:bookmarkEnd w:id="38"/>
      <w:r w:rsidRPr="00DB7F22">
        <w:rPr>
          <w:i w:val="0"/>
          <w:color w:val="auto"/>
          <w:sz w:val="24"/>
        </w:rPr>
        <w:t xml:space="preserve"> – Талон на СМП. 4 этап</w:t>
      </w:r>
    </w:p>
    <w:p w14:paraId="00F4A859" w14:textId="0918A9F8" w:rsidR="008C4B5B" w:rsidRPr="0058580F" w:rsidRDefault="008C4B5B" w:rsidP="002354A6">
      <w:pPr>
        <w:pStyle w:val="phnormal"/>
        <w:spacing w:line="360" w:lineRule="auto"/>
        <w:ind w:firstLine="851"/>
        <w:contextualSpacing/>
      </w:pPr>
      <w:r w:rsidRPr="0058580F">
        <w:t>На 4 этапе направляющей МО заполняются следующие поля:</w:t>
      </w:r>
    </w:p>
    <w:p w14:paraId="123D31A4" w14:textId="4F9BEEEE" w:rsidR="008C4B5B" w:rsidRPr="0058580F" w:rsidRDefault="008C4B5B" w:rsidP="002354A6">
      <w:pPr>
        <w:pStyle w:val="a6"/>
        <w:numPr>
          <w:ilvl w:val="0"/>
          <w:numId w:val="20"/>
        </w:numPr>
        <w:spacing w:before="0" w:after="0"/>
        <w:ind w:left="1418"/>
      </w:pPr>
      <w:r w:rsidRPr="0058580F">
        <w:t>Дата принятия решения – календарь</w:t>
      </w:r>
      <w:r w:rsidRPr="0058580F">
        <w:rPr>
          <w:lang w:val="en-US"/>
        </w:rPr>
        <w:t>;</w:t>
      </w:r>
    </w:p>
    <w:p w14:paraId="2C29F548" w14:textId="3ABAB6C7" w:rsidR="008C4B5B" w:rsidRPr="0058580F" w:rsidRDefault="008C4B5B" w:rsidP="002354A6">
      <w:pPr>
        <w:pStyle w:val="a6"/>
        <w:numPr>
          <w:ilvl w:val="0"/>
          <w:numId w:val="20"/>
        </w:numPr>
        <w:spacing w:before="0" w:after="0"/>
        <w:ind w:left="1418"/>
      </w:pPr>
      <w:r w:rsidRPr="0058580F">
        <w:t>Талоны на проезд предоставляются – да/нет;</w:t>
      </w:r>
    </w:p>
    <w:p w14:paraId="2802C257" w14:textId="5E216ACB" w:rsidR="008C4B5B" w:rsidRPr="0058580F" w:rsidRDefault="008C4B5B" w:rsidP="002354A6">
      <w:pPr>
        <w:pStyle w:val="a6"/>
        <w:numPr>
          <w:ilvl w:val="0"/>
          <w:numId w:val="20"/>
        </w:numPr>
        <w:spacing w:before="0" w:after="0"/>
        <w:ind w:left="1418"/>
      </w:pPr>
      <w:r w:rsidRPr="0058580F">
        <w:t>Дата выдачи талона на проезд – календарь;</w:t>
      </w:r>
    </w:p>
    <w:p w14:paraId="430AD752" w14:textId="41C743EB" w:rsidR="008C4B5B" w:rsidRPr="0058580F" w:rsidRDefault="008C4B5B" w:rsidP="002354A6">
      <w:pPr>
        <w:pStyle w:val="a6"/>
        <w:numPr>
          <w:ilvl w:val="0"/>
          <w:numId w:val="20"/>
        </w:numPr>
        <w:spacing w:before="0" w:after="0"/>
        <w:ind w:left="1418"/>
      </w:pPr>
      <w:r w:rsidRPr="0058580F">
        <w:t>№ талона на проезд – ручной ввод;</w:t>
      </w:r>
    </w:p>
    <w:p w14:paraId="148552EF" w14:textId="105998A2" w:rsidR="008C4B5B" w:rsidRPr="0058580F" w:rsidRDefault="008C4B5B" w:rsidP="002354A6">
      <w:pPr>
        <w:pStyle w:val="a6"/>
        <w:numPr>
          <w:ilvl w:val="0"/>
          <w:numId w:val="20"/>
        </w:numPr>
        <w:spacing w:before="0" w:after="0"/>
        <w:ind w:left="1418"/>
      </w:pPr>
      <w:r w:rsidRPr="0058580F">
        <w:t>Нуждается в сопровождении – да/нет;</w:t>
      </w:r>
    </w:p>
    <w:p w14:paraId="58413E51" w14:textId="5DB2B0D8" w:rsidR="008C4B5B" w:rsidRPr="0058580F" w:rsidRDefault="008C4B5B" w:rsidP="002354A6">
      <w:pPr>
        <w:pStyle w:val="a6"/>
        <w:numPr>
          <w:ilvl w:val="0"/>
          <w:numId w:val="20"/>
        </w:numPr>
        <w:spacing w:before="0" w:after="0"/>
        <w:ind w:left="1418"/>
      </w:pPr>
      <w:r w:rsidRPr="0058580F">
        <w:t>ФИО сопровождающего лица – ручной ввод;</w:t>
      </w:r>
    </w:p>
    <w:p w14:paraId="2B373B1E" w14:textId="05523DAB" w:rsidR="008C4B5B" w:rsidRPr="0058580F" w:rsidRDefault="008C4B5B" w:rsidP="002354A6">
      <w:pPr>
        <w:pStyle w:val="a6"/>
        <w:numPr>
          <w:ilvl w:val="0"/>
          <w:numId w:val="20"/>
        </w:numPr>
        <w:spacing w:before="0" w:after="0"/>
        <w:ind w:left="1418"/>
      </w:pPr>
      <w:r w:rsidRPr="0058580F">
        <w:t>Комментарий – ручной ввод</w:t>
      </w:r>
      <w:r w:rsidRPr="0058580F">
        <w:rPr>
          <w:lang w:val="en-US"/>
        </w:rPr>
        <w:t>;</w:t>
      </w:r>
    </w:p>
    <w:p w14:paraId="345033EF" w14:textId="046AFEF2" w:rsidR="00140591" w:rsidRPr="0058580F" w:rsidRDefault="008C4B5B" w:rsidP="002354A6">
      <w:pPr>
        <w:pStyle w:val="a6"/>
        <w:numPr>
          <w:ilvl w:val="0"/>
          <w:numId w:val="20"/>
        </w:numPr>
        <w:spacing w:before="0" w:after="0"/>
        <w:ind w:left="1418"/>
      </w:pPr>
      <w:r w:rsidRPr="0058580F">
        <w:t xml:space="preserve">Должностное лицо </w:t>
      </w:r>
      <w:r w:rsidR="00652871" w:rsidRPr="0058580F">
        <w:t xml:space="preserve">– </w:t>
      </w:r>
      <w:r w:rsidRPr="0058580F">
        <w:t>выбор из подтвержденных значений раздела «Должностные лица».</w:t>
      </w:r>
    </w:p>
    <w:p w14:paraId="488B12EB" w14:textId="29B25818" w:rsidR="00B93960" w:rsidRPr="0058580F" w:rsidRDefault="00B93960" w:rsidP="00652871">
      <w:pPr>
        <w:pStyle w:val="4"/>
        <w:spacing w:before="100" w:beforeAutospacing="1" w:after="100" w:afterAutospacing="1"/>
      </w:pPr>
      <w:r w:rsidRPr="0058580F">
        <w:lastRenderedPageBreak/>
        <w:t>4.2.2.4.</w:t>
      </w:r>
      <w:r w:rsidR="00C66AC5" w:rsidRPr="0058580F">
        <w:t>6</w:t>
      </w:r>
      <w:r w:rsidRPr="0058580F">
        <w:tab/>
        <w:t>Талон на СМП. 5 этап</w:t>
      </w:r>
    </w:p>
    <w:p w14:paraId="31D7EF08" w14:textId="4C5A492C" w:rsidR="008C4B5B" w:rsidRPr="0058580F" w:rsidRDefault="007160E2" w:rsidP="00652871">
      <w:pPr>
        <w:pStyle w:val="phnormal"/>
        <w:spacing w:line="360" w:lineRule="auto"/>
        <w:ind w:firstLine="851"/>
        <w:contextualSpacing/>
      </w:pPr>
      <w:r w:rsidRPr="0058580F">
        <w:t xml:space="preserve">На 5-ом этапе сотрудник принимающей МО </w:t>
      </w:r>
      <w:r w:rsidR="004A7189" w:rsidRPr="0058580F">
        <w:t xml:space="preserve">указывает </w:t>
      </w:r>
      <w:r w:rsidR="008C4B5B" w:rsidRPr="0058580F">
        <w:t xml:space="preserve">сведения о </w:t>
      </w:r>
      <w:r w:rsidR="007B1716" w:rsidRPr="0058580F">
        <w:t>госпитализации пациента</w:t>
      </w:r>
      <w:r w:rsidR="00E81F6C" w:rsidRPr="0058580F">
        <w:t>.</w:t>
      </w:r>
      <w:r w:rsidR="004A7189" w:rsidRPr="0058580F">
        <w:t xml:space="preserve"> </w:t>
      </w:r>
    </w:p>
    <w:p w14:paraId="6053B6DE" w14:textId="77777777" w:rsidR="00B93960" w:rsidRPr="0058580F" w:rsidRDefault="00B93960" w:rsidP="0077798C">
      <w:pPr>
        <w:spacing w:before="0" w:after="0"/>
        <w:ind w:firstLine="0"/>
        <w:contextualSpacing/>
        <w:jc w:val="center"/>
      </w:pPr>
      <w:r w:rsidRPr="0058580F">
        <w:rPr>
          <w:noProof/>
          <w:lang w:eastAsia="ru-RU"/>
        </w:rPr>
        <w:drawing>
          <wp:inline distT="0" distB="0" distL="0" distR="0" wp14:anchorId="44576F19" wp14:editId="7AEF92C0">
            <wp:extent cx="5940425" cy="2114329"/>
            <wp:effectExtent l="0" t="0" r="3175" b="635"/>
            <wp:docPr id="24" name="Рисунок 24" descr="C:\Users\r.gilazova\Desktop\5 эта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descr="C:\Users\r.gilazova\Desktop\5 этап.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0425" cy="2114329"/>
                    </a:xfrm>
                    <a:prstGeom prst="rect">
                      <a:avLst/>
                    </a:prstGeom>
                    <a:noFill/>
                    <a:ln>
                      <a:noFill/>
                    </a:ln>
                  </pic:spPr>
                </pic:pic>
              </a:graphicData>
            </a:graphic>
          </wp:inline>
        </w:drawing>
      </w:r>
    </w:p>
    <w:p w14:paraId="0EC4057F" w14:textId="16DF71E2" w:rsidR="00B93960" w:rsidRPr="00652871" w:rsidRDefault="00B93960" w:rsidP="00DB7F22">
      <w:pPr>
        <w:pStyle w:val="a5"/>
        <w:spacing w:after="0" w:line="360" w:lineRule="auto"/>
        <w:contextualSpacing/>
        <w:jc w:val="center"/>
        <w:rPr>
          <w:i w:val="0"/>
          <w:color w:val="auto"/>
          <w:sz w:val="24"/>
        </w:rPr>
      </w:pPr>
      <w:r w:rsidRPr="00652871">
        <w:rPr>
          <w:i w:val="0"/>
          <w:color w:val="auto"/>
          <w:sz w:val="24"/>
        </w:rPr>
        <w:t xml:space="preserve">Рисунок </w:t>
      </w:r>
      <w:r w:rsidR="0041330B" w:rsidRPr="00652871">
        <w:rPr>
          <w:i w:val="0"/>
          <w:color w:val="auto"/>
          <w:sz w:val="24"/>
        </w:rPr>
        <w:fldChar w:fldCharType="begin"/>
      </w:r>
      <w:r w:rsidR="0041330B" w:rsidRPr="00652871">
        <w:rPr>
          <w:i w:val="0"/>
          <w:color w:val="auto"/>
          <w:sz w:val="24"/>
        </w:rPr>
        <w:instrText xml:space="preserve"> SEQ Рисунок \* ARABIC </w:instrText>
      </w:r>
      <w:r w:rsidR="0041330B" w:rsidRPr="00652871">
        <w:rPr>
          <w:i w:val="0"/>
          <w:color w:val="auto"/>
          <w:sz w:val="24"/>
        </w:rPr>
        <w:fldChar w:fldCharType="separate"/>
      </w:r>
      <w:r w:rsidR="000F3ED8" w:rsidRPr="00652871">
        <w:rPr>
          <w:i w:val="0"/>
          <w:noProof/>
          <w:color w:val="auto"/>
          <w:sz w:val="24"/>
        </w:rPr>
        <w:t>18</w:t>
      </w:r>
      <w:r w:rsidR="0041330B" w:rsidRPr="00652871">
        <w:rPr>
          <w:i w:val="0"/>
          <w:noProof/>
          <w:color w:val="auto"/>
          <w:sz w:val="24"/>
        </w:rPr>
        <w:fldChar w:fldCharType="end"/>
      </w:r>
      <w:r w:rsidRPr="00652871">
        <w:rPr>
          <w:i w:val="0"/>
          <w:color w:val="auto"/>
          <w:sz w:val="24"/>
        </w:rPr>
        <w:t xml:space="preserve"> – Талон на СМП. 5 этап</w:t>
      </w:r>
    </w:p>
    <w:p w14:paraId="5C6FBAFB" w14:textId="4CE16AB1" w:rsidR="00E81F6C" w:rsidRPr="0058580F" w:rsidRDefault="00E81F6C" w:rsidP="002354A6">
      <w:pPr>
        <w:pStyle w:val="phnormal"/>
        <w:spacing w:line="360" w:lineRule="auto"/>
        <w:ind w:firstLine="851"/>
        <w:contextualSpacing/>
      </w:pPr>
      <w:r w:rsidRPr="0058580F">
        <w:t>На 5 этапе принимающей МО заполняются следующие поля:</w:t>
      </w:r>
    </w:p>
    <w:p w14:paraId="45651157" w14:textId="540BBC4F" w:rsidR="00E81F6C" w:rsidRPr="0058580F" w:rsidRDefault="00E81F6C" w:rsidP="00AD14FD">
      <w:pPr>
        <w:pStyle w:val="a6"/>
        <w:numPr>
          <w:ilvl w:val="0"/>
          <w:numId w:val="20"/>
        </w:numPr>
        <w:spacing w:before="0" w:after="0"/>
      </w:pPr>
      <w:r w:rsidRPr="0058580F">
        <w:t>Дата обращения пациента в МО – календарь;</w:t>
      </w:r>
    </w:p>
    <w:p w14:paraId="61440F6B" w14:textId="4F1302B7" w:rsidR="00E81F6C" w:rsidRPr="0058580F" w:rsidRDefault="00E81F6C" w:rsidP="00AD14FD">
      <w:pPr>
        <w:pStyle w:val="a6"/>
        <w:numPr>
          <w:ilvl w:val="0"/>
          <w:numId w:val="20"/>
        </w:numPr>
        <w:spacing w:before="0" w:after="0"/>
      </w:pPr>
      <w:r w:rsidRPr="0058580F">
        <w:t>Госпитализирован в отделение – ручной ввод;</w:t>
      </w:r>
    </w:p>
    <w:p w14:paraId="31E87DA1" w14:textId="77777777" w:rsidR="00E81F6C" w:rsidRPr="0058580F" w:rsidRDefault="00E81F6C" w:rsidP="00AD14FD">
      <w:pPr>
        <w:pStyle w:val="a6"/>
        <w:numPr>
          <w:ilvl w:val="0"/>
          <w:numId w:val="20"/>
        </w:numPr>
        <w:spacing w:before="0" w:after="0"/>
      </w:pPr>
      <w:r w:rsidRPr="0058580F">
        <w:t>Комментарий – ручной ввод</w:t>
      </w:r>
      <w:r w:rsidRPr="0058580F">
        <w:rPr>
          <w:lang w:val="en-US"/>
        </w:rPr>
        <w:t>;</w:t>
      </w:r>
    </w:p>
    <w:p w14:paraId="3F2869D9" w14:textId="77777777" w:rsidR="00E81F6C" w:rsidRPr="0058580F" w:rsidRDefault="00E81F6C" w:rsidP="00AD14FD">
      <w:pPr>
        <w:pStyle w:val="a6"/>
        <w:numPr>
          <w:ilvl w:val="0"/>
          <w:numId w:val="20"/>
        </w:numPr>
        <w:spacing w:before="0" w:after="0"/>
      </w:pPr>
      <w:r w:rsidRPr="0058580F">
        <w:t>Должностное лицо - выбор из подтвержденных значений раздела «Должностные лица».</w:t>
      </w:r>
    </w:p>
    <w:p w14:paraId="1804842C" w14:textId="49EC99A2" w:rsidR="00B93960" w:rsidRPr="0058580F" w:rsidRDefault="00B93960" w:rsidP="00652871">
      <w:pPr>
        <w:pStyle w:val="4"/>
        <w:spacing w:before="100" w:beforeAutospacing="1" w:after="100" w:afterAutospacing="1"/>
      </w:pPr>
      <w:r w:rsidRPr="0058580F">
        <w:t>4.2.2.4.</w:t>
      </w:r>
      <w:r w:rsidR="00C66AC5" w:rsidRPr="0058580F">
        <w:t>7</w:t>
      </w:r>
      <w:r w:rsidRPr="0058580F">
        <w:tab/>
        <w:t>Талон на СМП. 6 этап</w:t>
      </w:r>
    </w:p>
    <w:p w14:paraId="7F2144AE" w14:textId="139C531B" w:rsidR="009B25CA" w:rsidRPr="0058580F" w:rsidRDefault="00331889" w:rsidP="00AD14FD">
      <w:pPr>
        <w:spacing w:before="0" w:after="0"/>
        <w:contextualSpacing/>
      </w:pPr>
      <w:r w:rsidRPr="0058580F">
        <w:t>На 6-ом этапе (</w:t>
      </w:r>
      <w:r w:rsidRPr="0058580F">
        <w:fldChar w:fldCharType="begin"/>
      </w:r>
      <w:r w:rsidRPr="0058580F">
        <w:instrText xml:space="preserve"> REF _Ref61442930 \h  \* MERGEFORMAT </w:instrText>
      </w:r>
      <w:r w:rsidRPr="0058580F">
        <w:fldChar w:fldCharType="separate"/>
      </w:r>
      <w:r w:rsidRPr="0058580F">
        <w:t xml:space="preserve">Рисунок </w:t>
      </w:r>
      <w:r w:rsidRPr="0058580F">
        <w:rPr>
          <w:noProof/>
        </w:rPr>
        <w:t>19</w:t>
      </w:r>
      <w:r w:rsidRPr="0058580F">
        <w:fldChar w:fldCharType="end"/>
      </w:r>
      <w:r w:rsidRPr="0058580F">
        <w:t>) п</w:t>
      </w:r>
      <w:r w:rsidR="009B25CA" w:rsidRPr="0058580F">
        <w:t xml:space="preserve">ринимающая МО последовательно вносит в Систему сведения о </w:t>
      </w:r>
      <w:r w:rsidR="000C349C" w:rsidRPr="0058580F">
        <w:t>выписке пациента</w:t>
      </w:r>
      <w:r w:rsidR="009B25CA" w:rsidRPr="0058580F">
        <w:t xml:space="preserve">, результатах оказания медицинской помощи, диагнозе при выписке, рекомендации по реабилитации или наблюдении лечащим врачом.  </w:t>
      </w:r>
    </w:p>
    <w:p w14:paraId="6C8076B3" w14:textId="77777777" w:rsidR="00B93960" w:rsidRPr="0058580F" w:rsidRDefault="00B93960" w:rsidP="0077798C">
      <w:pPr>
        <w:spacing w:before="0" w:after="0"/>
        <w:ind w:firstLine="0"/>
        <w:contextualSpacing/>
        <w:jc w:val="center"/>
      </w:pPr>
      <w:r w:rsidRPr="0058580F">
        <w:rPr>
          <w:noProof/>
          <w:lang w:eastAsia="ru-RU"/>
        </w:rPr>
        <w:lastRenderedPageBreak/>
        <w:drawing>
          <wp:inline distT="0" distB="0" distL="0" distR="0" wp14:anchorId="52CE252C" wp14:editId="5EBA07C9">
            <wp:extent cx="5939155" cy="3024883"/>
            <wp:effectExtent l="0" t="0" r="4445" b="4445"/>
            <wp:docPr id="25" name="Рисунок 25" descr="C:\Users\r.gilazova\Desktop\6 эта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descr="C:\Users\r.gilazova\Desktop\6 этап.png"/>
                    <pic:cNvPicPr>
                      <a:picLocks noChangeAspect="1" noChangeArrowheads="1"/>
                    </pic:cNvPicPr>
                  </pic:nvPicPr>
                  <pic:blipFill rotWithShape="1">
                    <a:blip r:embed="rId53">
                      <a:extLst>
                        <a:ext uri="{28A0092B-C50C-407E-A947-70E740481C1C}">
                          <a14:useLocalDpi xmlns:a14="http://schemas.microsoft.com/office/drawing/2010/main" val="0"/>
                        </a:ext>
                      </a:extLst>
                    </a:blip>
                    <a:srcRect t="1244"/>
                    <a:stretch/>
                  </pic:blipFill>
                  <pic:spPr bwMode="auto">
                    <a:xfrm>
                      <a:off x="0" y="0"/>
                      <a:ext cx="5940425" cy="3025530"/>
                    </a:xfrm>
                    <a:prstGeom prst="rect">
                      <a:avLst/>
                    </a:prstGeom>
                    <a:noFill/>
                    <a:ln>
                      <a:noFill/>
                    </a:ln>
                    <a:extLst>
                      <a:ext uri="{53640926-AAD7-44D8-BBD7-CCE9431645EC}">
                        <a14:shadowObscured xmlns:a14="http://schemas.microsoft.com/office/drawing/2010/main"/>
                      </a:ext>
                    </a:extLst>
                  </pic:spPr>
                </pic:pic>
              </a:graphicData>
            </a:graphic>
          </wp:inline>
        </w:drawing>
      </w:r>
    </w:p>
    <w:p w14:paraId="6354223D" w14:textId="56D9C18F" w:rsidR="00B93960" w:rsidRPr="00DB7F22" w:rsidRDefault="00B93960" w:rsidP="00DB7F22">
      <w:pPr>
        <w:pStyle w:val="a5"/>
        <w:spacing w:after="0" w:line="360" w:lineRule="auto"/>
        <w:contextualSpacing/>
        <w:jc w:val="center"/>
        <w:rPr>
          <w:i w:val="0"/>
          <w:color w:val="auto"/>
          <w:sz w:val="24"/>
        </w:rPr>
      </w:pPr>
      <w:bookmarkStart w:id="39" w:name="_Ref61442930"/>
      <w:r w:rsidRPr="00DB7F22">
        <w:rPr>
          <w:i w:val="0"/>
          <w:color w:val="auto"/>
          <w:sz w:val="24"/>
        </w:rPr>
        <w:t xml:space="preserve">Рисунок </w:t>
      </w:r>
      <w:r w:rsidR="0041330B" w:rsidRPr="00DB7F22">
        <w:rPr>
          <w:i w:val="0"/>
          <w:color w:val="auto"/>
          <w:sz w:val="24"/>
        </w:rPr>
        <w:fldChar w:fldCharType="begin"/>
      </w:r>
      <w:r w:rsidR="0041330B" w:rsidRPr="00DB7F22">
        <w:rPr>
          <w:i w:val="0"/>
          <w:color w:val="auto"/>
          <w:sz w:val="24"/>
        </w:rPr>
        <w:instrText xml:space="preserve"> SEQ Рисунок \* ARABIC </w:instrText>
      </w:r>
      <w:r w:rsidR="0041330B" w:rsidRPr="00DB7F22">
        <w:rPr>
          <w:i w:val="0"/>
          <w:color w:val="auto"/>
          <w:sz w:val="24"/>
        </w:rPr>
        <w:fldChar w:fldCharType="separate"/>
      </w:r>
      <w:r w:rsidR="000F3ED8" w:rsidRPr="00DB7F22">
        <w:rPr>
          <w:i w:val="0"/>
          <w:noProof/>
          <w:color w:val="auto"/>
          <w:sz w:val="24"/>
        </w:rPr>
        <w:t>19</w:t>
      </w:r>
      <w:r w:rsidR="0041330B" w:rsidRPr="00DB7F22">
        <w:rPr>
          <w:i w:val="0"/>
          <w:noProof/>
          <w:color w:val="auto"/>
          <w:sz w:val="24"/>
        </w:rPr>
        <w:fldChar w:fldCharType="end"/>
      </w:r>
      <w:bookmarkEnd w:id="39"/>
      <w:r w:rsidRPr="00DB7F22">
        <w:rPr>
          <w:i w:val="0"/>
          <w:color w:val="auto"/>
          <w:sz w:val="24"/>
        </w:rPr>
        <w:t xml:space="preserve"> – Талон на СМП. 6 этап</w:t>
      </w:r>
    </w:p>
    <w:p w14:paraId="1269BCF7" w14:textId="5C226B1D" w:rsidR="000C349C" w:rsidRPr="0058580F" w:rsidRDefault="000C349C" w:rsidP="00AD14FD">
      <w:pPr>
        <w:pStyle w:val="phnormal"/>
        <w:spacing w:line="360" w:lineRule="auto"/>
        <w:ind w:firstLine="851"/>
        <w:contextualSpacing/>
      </w:pPr>
      <w:r w:rsidRPr="0058580F">
        <w:t>На 6 этапе принимающей МО заполняются следующие поля:</w:t>
      </w:r>
    </w:p>
    <w:p w14:paraId="7D831423" w14:textId="099F16F3" w:rsidR="000C349C" w:rsidRPr="0058580F" w:rsidRDefault="000C349C" w:rsidP="002354A6">
      <w:pPr>
        <w:pStyle w:val="a6"/>
        <w:numPr>
          <w:ilvl w:val="0"/>
          <w:numId w:val="20"/>
        </w:numPr>
        <w:spacing w:before="0" w:after="0"/>
        <w:ind w:left="1418"/>
      </w:pPr>
      <w:r w:rsidRPr="0058580F">
        <w:t>Дата выписки пациента из МО – календарь;</w:t>
      </w:r>
    </w:p>
    <w:p w14:paraId="28A87CB3" w14:textId="6321B01D" w:rsidR="000C349C" w:rsidRPr="0058580F" w:rsidRDefault="000C349C" w:rsidP="002354A6">
      <w:pPr>
        <w:pStyle w:val="a6"/>
        <w:numPr>
          <w:ilvl w:val="0"/>
          <w:numId w:val="20"/>
        </w:numPr>
        <w:spacing w:before="0" w:after="0"/>
        <w:ind w:left="1418"/>
      </w:pPr>
      <w:r w:rsidRPr="0058580F">
        <w:t>Результат госпитализации – выбор из справочника;</w:t>
      </w:r>
    </w:p>
    <w:p w14:paraId="383C665D" w14:textId="51F8D612" w:rsidR="000C349C" w:rsidRPr="0058580F" w:rsidRDefault="000C349C" w:rsidP="002354A6">
      <w:pPr>
        <w:pStyle w:val="a6"/>
        <w:numPr>
          <w:ilvl w:val="0"/>
          <w:numId w:val="20"/>
        </w:numPr>
        <w:spacing w:before="0" w:after="0"/>
        <w:ind w:left="1418"/>
      </w:pPr>
      <w:r w:rsidRPr="0058580F">
        <w:t>Диагноз по МКБ-10 при выписке – выбор из справочника;</w:t>
      </w:r>
    </w:p>
    <w:p w14:paraId="52394F19" w14:textId="6C76D42D" w:rsidR="000C349C" w:rsidRPr="0058580F" w:rsidRDefault="000C349C" w:rsidP="002354A6">
      <w:pPr>
        <w:pStyle w:val="a6"/>
        <w:numPr>
          <w:ilvl w:val="0"/>
          <w:numId w:val="20"/>
        </w:numPr>
        <w:spacing w:before="0" w:after="0"/>
        <w:ind w:left="1418"/>
      </w:pPr>
      <w:r w:rsidRPr="0058580F">
        <w:t>Сопутствующие заболевания – выбор из справочника;</w:t>
      </w:r>
    </w:p>
    <w:p w14:paraId="25B6BD28" w14:textId="0BD80DE6" w:rsidR="000C349C" w:rsidRPr="0058580F" w:rsidRDefault="000C349C" w:rsidP="002354A6">
      <w:pPr>
        <w:pStyle w:val="a6"/>
        <w:numPr>
          <w:ilvl w:val="0"/>
          <w:numId w:val="20"/>
        </w:numPr>
        <w:spacing w:before="0" w:after="0"/>
        <w:ind w:left="1418"/>
      </w:pPr>
      <w:r w:rsidRPr="0058580F">
        <w:t>Дата проведения оперативного вмешательства – календарь;</w:t>
      </w:r>
    </w:p>
    <w:p w14:paraId="7A99D8A3" w14:textId="7250457A" w:rsidR="000C349C" w:rsidRPr="0058580F" w:rsidRDefault="000C349C" w:rsidP="002354A6">
      <w:pPr>
        <w:pStyle w:val="a6"/>
        <w:numPr>
          <w:ilvl w:val="0"/>
          <w:numId w:val="20"/>
        </w:numPr>
        <w:spacing w:before="0" w:after="0"/>
        <w:ind w:left="1418"/>
      </w:pPr>
      <w:r w:rsidRPr="0058580F">
        <w:t>Рекомендовано – выбор из справочника</w:t>
      </w:r>
      <w:r w:rsidRPr="0058580F">
        <w:rPr>
          <w:lang w:val="en-US"/>
        </w:rPr>
        <w:t>;</w:t>
      </w:r>
    </w:p>
    <w:p w14:paraId="62C4ADC6" w14:textId="7290CE04" w:rsidR="000C349C" w:rsidRPr="0058580F" w:rsidRDefault="000C349C" w:rsidP="002354A6">
      <w:pPr>
        <w:pStyle w:val="a6"/>
        <w:numPr>
          <w:ilvl w:val="0"/>
          <w:numId w:val="20"/>
        </w:numPr>
        <w:spacing w:before="0" w:after="0"/>
        <w:ind w:left="1418"/>
      </w:pPr>
      <w:r w:rsidRPr="0058580F">
        <w:t>Комментарий – ручной ввод</w:t>
      </w:r>
      <w:r w:rsidRPr="0058580F">
        <w:rPr>
          <w:lang w:val="en-US"/>
        </w:rPr>
        <w:t>;</w:t>
      </w:r>
    </w:p>
    <w:p w14:paraId="2EF60F6E" w14:textId="6696182F" w:rsidR="000C349C" w:rsidRPr="0058580F" w:rsidRDefault="000C349C" w:rsidP="002354A6">
      <w:pPr>
        <w:pStyle w:val="a6"/>
        <w:numPr>
          <w:ilvl w:val="0"/>
          <w:numId w:val="20"/>
        </w:numPr>
        <w:spacing w:before="0" w:after="0"/>
        <w:ind w:left="1418"/>
      </w:pPr>
      <w:r w:rsidRPr="0058580F">
        <w:t>Должностное лицо - выбор из подтвержденных значений раздела «Должностные лица».</w:t>
      </w:r>
    </w:p>
    <w:p w14:paraId="61DA9B51" w14:textId="486904E2" w:rsidR="00B93960" w:rsidRPr="0058580F" w:rsidRDefault="00B93960" w:rsidP="00652871">
      <w:pPr>
        <w:pStyle w:val="4"/>
        <w:spacing w:before="100" w:beforeAutospacing="1" w:after="100" w:afterAutospacing="1"/>
      </w:pPr>
      <w:r w:rsidRPr="0058580F">
        <w:t>4.2.2.4.</w:t>
      </w:r>
      <w:r w:rsidR="00C66AC5" w:rsidRPr="0058580F">
        <w:t>8</w:t>
      </w:r>
      <w:r w:rsidRPr="0058580F">
        <w:tab/>
        <w:t>Талон на СМП. 7 этап</w:t>
      </w:r>
    </w:p>
    <w:p w14:paraId="1B34983F" w14:textId="7FA35C07" w:rsidR="007B1716" w:rsidRPr="0058580F" w:rsidRDefault="00C402B0" w:rsidP="00AD14FD">
      <w:pPr>
        <w:spacing w:before="0" w:after="0"/>
        <w:contextualSpacing/>
      </w:pPr>
      <w:r w:rsidRPr="0058580F">
        <w:t xml:space="preserve">На </w:t>
      </w:r>
      <w:r w:rsidR="007B1716" w:rsidRPr="0058580F">
        <w:t>7</w:t>
      </w:r>
      <w:r w:rsidR="00224324" w:rsidRPr="0058580F">
        <w:t>-о</w:t>
      </w:r>
      <w:r w:rsidRPr="0058580F">
        <w:t>м</w:t>
      </w:r>
      <w:r w:rsidR="007B1716" w:rsidRPr="0058580F">
        <w:t xml:space="preserve"> этап</w:t>
      </w:r>
      <w:r w:rsidRPr="0058580F">
        <w:t>е направляющая МО</w:t>
      </w:r>
      <w:r w:rsidRPr="0058580F">
        <w:rPr>
          <w:b/>
        </w:rPr>
        <w:t xml:space="preserve"> </w:t>
      </w:r>
      <w:r w:rsidRPr="0058580F">
        <w:t>«закрывает» талон, последовательно указывая сведения о результатах оказания медицинской помощи, рекомендации по реабилитации или наблюдении лечащим врачом</w:t>
      </w:r>
      <w:r w:rsidR="007B1716" w:rsidRPr="0058580F">
        <w:t xml:space="preserve"> (</w:t>
      </w:r>
      <w:r w:rsidR="007B1716" w:rsidRPr="0058580F">
        <w:fldChar w:fldCharType="begin"/>
      </w:r>
      <w:r w:rsidR="007B1716" w:rsidRPr="0058580F">
        <w:instrText xml:space="preserve"> REF _Ref61449719 \h </w:instrText>
      </w:r>
      <w:r w:rsidRPr="0058580F">
        <w:instrText xml:space="preserve"> \* MERGEFORMAT </w:instrText>
      </w:r>
      <w:r w:rsidR="007B1716" w:rsidRPr="0058580F">
        <w:fldChar w:fldCharType="separate"/>
      </w:r>
      <w:r w:rsidR="007B1716" w:rsidRPr="0058580F">
        <w:t xml:space="preserve">Рисунок </w:t>
      </w:r>
      <w:r w:rsidR="007B1716" w:rsidRPr="0058580F">
        <w:rPr>
          <w:noProof/>
        </w:rPr>
        <w:t>20</w:t>
      </w:r>
      <w:r w:rsidR="007B1716" w:rsidRPr="0058580F">
        <w:fldChar w:fldCharType="end"/>
      </w:r>
      <w:r w:rsidR="007B1716" w:rsidRPr="0058580F">
        <w:t>).</w:t>
      </w:r>
    </w:p>
    <w:p w14:paraId="4BC17A69" w14:textId="7A2435C0" w:rsidR="007B1716" w:rsidRPr="0058580F" w:rsidRDefault="007B1716" w:rsidP="00AD14FD">
      <w:pPr>
        <w:spacing w:before="0" w:after="0"/>
        <w:contextualSpacing/>
      </w:pPr>
      <w:r w:rsidRPr="0058580F">
        <w:t xml:space="preserve">Сотрудник направившей организации указывает учреждение для реабилитации после оказания СМП, сохраняет этап путем нажатия на кнопку «Сохранить». </w:t>
      </w:r>
    </w:p>
    <w:p w14:paraId="70A8563A" w14:textId="77777777" w:rsidR="00B93960" w:rsidRPr="0058580F" w:rsidRDefault="00B93960" w:rsidP="0077798C">
      <w:pPr>
        <w:spacing w:before="0" w:after="0"/>
        <w:ind w:firstLine="0"/>
        <w:contextualSpacing/>
        <w:jc w:val="center"/>
      </w:pPr>
      <w:r w:rsidRPr="0058580F">
        <w:rPr>
          <w:noProof/>
          <w:lang w:eastAsia="ru-RU"/>
        </w:rPr>
        <w:lastRenderedPageBreak/>
        <w:drawing>
          <wp:inline distT="0" distB="0" distL="0" distR="0" wp14:anchorId="245F9D99" wp14:editId="55387D6C">
            <wp:extent cx="5940425" cy="2417452"/>
            <wp:effectExtent l="0" t="0" r="3175" b="1905"/>
            <wp:docPr id="26" name="Рисунок 26" descr="C:\Users\r.gilazova\Desktop\7 эта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 descr="C:\Users\r.gilazova\Desktop\7 этап.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0425" cy="2417452"/>
                    </a:xfrm>
                    <a:prstGeom prst="rect">
                      <a:avLst/>
                    </a:prstGeom>
                    <a:noFill/>
                    <a:ln>
                      <a:noFill/>
                    </a:ln>
                  </pic:spPr>
                </pic:pic>
              </a:graphicData>
            </a:graphic>
          </wp:inline>
        </w:drawing>
      </w:r>
    </w:p>
    <w:p w14:paraId="77F8B3A3" w14:textId="38E1938C" w:rsidR="00B93960" w:rsidRPr="001C6EC0" w:rsidRDefault="00B93960" w:rsidP="00DB7F22">
      <w:pPr>
        <w:pStyle w:val="a5"/>
        <w:spacing w:after="0" w:line="360" w:lineRule="auto"/>
        <w:contextualSpacing/>
        <w:jc w:val="center"/>
        <w:rPr>
          <w:i w:val="0"/>
          <w:color w:val="auto"/>
          <w:sz w:val="24"/>
        </w:rPr>
      </w:pPr>
      <w:bookmarkStart w:id="40" w:name="_Ref61449719"/>
      <w:r w:rsidRPr="001C6EC0">
        <w:rPr>
          <w:i w:val="0"/>
          <w:color w:val="auto"/>
          <w:sz w:val="24"/>
        </w:rPr>
        <w:t xml:space="preserve">Рисунок </w:t>
      </w:r>
      <w:r w:rsidR="0041330B" w:rsidRPr="001C6EC0">
        <w:rPr>
          <w:i w:val="0"/>
          <w:color w:val="auto"/>
          <w:sz w:val="24"/>
        </w:rPr>
        <w:fldChar w:fldCharType="begin"/>
      </w:r>
      <w:r w:rsidR="0041330B" w:rsidRPr="001C6EC0">
        <w:rPr>
          <w:i w:val="0"/>
          <w:color w:val="auto"/>
          <w:sz w:val="24"/>
        </w:rPr>
        <w:instrText xml:space="preserve"> SEQ Рисунок \* ARABIC </w:instrText>
      </w:r>
      <w:r w:rsidR="0041330B" w:rsidRPr="001C6EC0">
        <w:rPr>
          <w:i w:val="0"/>
          <w:color w:val="auto"/>
          <w:sz w:val="24"/>
        </w:rPr>
        <w:fldChar w:fldCharType="separate"/>
      </w:r>
      <w:r w:rsidR="000F3ED8" w:rsidRPr="001C6EC0">
        <w:rPr>
          <w:i w:val="0"/>
          <w:noProof/>
          <w:color w:val="auto"/>
          <w:sz w:val="24"/>
        </w:rPr>
        <w:t>20</w:t>
      </w:r>
      <w:r w:rsidR="0041330B" w:rsidRPr="001C6EC0">
        <w:rPr>
          <w:i w:val="0"/>
          <w:noProof/>
          <w:color w:val="auto"/>
          <w:sz w:val="24"/>
        </w:rPr>
        <w:fldChar w:fldCharType="end"/>
      </w:r>
      <w:bookmarkEnd w:id="40"/>
      <w:r w:rsidRPr="001C6EC0">
        <w:rPr>
          <w:i w:val="0"/>
          <w:color w:val="auto"/>
          <w:sz w:val="24"/>
        </w:rPr>
        <w:t xml:space="preserve"> – Талон на СМП. 7 этап</w:t>
      </w:r>
    </w:p>
    <w:p w14:paraId="3C7C9FA1" w14:textId="0C1C6E78" w:rsidR="00C402B0" w:rsidRPr="0058580F" w:rsidRDefault="00C402B0" w:rsidP="00AD14FD">
      <w:pPr>
        <w:pStyle w:val="phnormal"/>
        <w:spacing w:line="360" w:lineRule="auto"/>
        <w:contextualSpacing/>
      </w:pPr>
      <w:r w:rsidRPr="0058580F">
        <w:t>На 7 этапе направляющей МО заполняются следующие поля:</w:t>
      </w:r>
    </w:p>
    <w:p w14:paraId="1404AB59" w14:textId="44D4B2D2" w:rsidR="00C402B0" w:rsidRPr="0058580F" w:rsidRDefault="00C402B0" w:rsidP="002354A6">
      <w:pPr>
        <w:pStyle w:val="a6"/>
        <w:numPr>
          <w:ilvl w:val="0"/>
          <w:numId w:val="20"/>
        </w:numPr>
        <w:spacing w:before="0" w:after="0"/>
        <w:ind w:left="1418"/>
      </w:pPr>
      <w:r w:rsidRPr="0058580F">
        <w:t>Дата принятия решения – календарь;</w:t>
      </w:r>
    </w:p>
    <w:p w14:paraId="122E303B" w14:textId="4BFA4524" w:rsidR="00C402B0" w:rsidRPr="0058580F" w:rsidRDefault="00C402B0" w:rsidP="002354A6">
      <w:pPr>
        <w:pStyle w:val="a6"/>
        <w:numPr>
          <w:ilvl w:val="0"/>
          <w:numId w:val="20"/>
        </w:numPr>
        <w:spacing w:before="0" w:after="0"/>
        <w:ind w:left="1418"/>
      </w:pPr>
      <w:r w:rsidRPr="0058580F">
        <w:t>Пациент умер – да/ нет;</w:t>
      </w:r>
    </w:p>
    <w:p w14:paraId="5B3B4474" w14:textId="6FA72570" w:rsidR="00C402B0" w:rsidRPr="0058580F" w:rsidRDefault="00C402B0" w:rsidP="002354A6">
      <w:pPr>
        <w:pStyle w:val="a6"/>
        <w:numPr>
          <w:ilvl w:val="0"/>
          <w:numId w:val="20"/>
        </w:numPr>
        <w:spacing w:before="0" w:after="0"/>
        <w:ind w:left="1418"/>
      </w:pPr>
      <w:r w:rsidRPr="0058580F">
        <w:t>Реабилитация после оказания СМП – выбор из справочника;</w:t>
      </w:r>
    </w:p>
    <w:p w14:paraId="7A5428CE" w14:textId="743050D6" w:rsidR="00C402B0" w:rsidRPr="0058580F" w:rsidRDefault="00C402B0" w:rsidP="002354A6">
      <w:pPr>
        <w:pStyle w:val="a6"/>
        <w:numPr>
          <w:ilvl w:val="0"/>
          <w:numId w:val="20"/>
        </w:numPr>
        <w:spacing w:before="0" w:after="0"/>
        <w:ind w:left="1418"/>
      </w:pPr>
      <w:r w:rsidRPr="0058580F">
        <w:t>Проведена реабилитация – да/нет</w:t>
      </w:r>
      <w:r w:rsidRPr="0058580F">
        <w:rPr>
          <w:lang w:val="en-US"/>
        </w:rPr>
        <w:t>;</w:t>
      </w:r>
    </w:p>
    <w:p w14:paraId="10FCF212" w14:textId="77777777" w:rsidR="00C402B0" w:rsidRPr="0058580F" w:rsidRDefault="00C402B0" w:rsidP="002354A6">
      <w:pPr>
        <w:pStyle w:val="a6"/>
        <w:numPr>
          <w:ilvl w:val="0"/>
          <w:numId w:val="20"/>
        </w:numPr>
        <w:spacing w:before="0" w:after="0"/>
        <w:ind w:left="1418"/>
      </w:pPr>
      <w:r w:rsidRPr="0058580F">
        <w:t>Комментарий – ручной ввод</w:t>
      </w:r>
      <w:r w:rsidRPr="0058580F">
        <w:rPr>
          <w:lang w:val="en-US"/>
        </w:rPr>
        <w:t>;</w:t>
      </w:r>
    </w:p>
    <w:p w14:paraId="52DF5D93" w14:textId="3B9A0668" w:rsidR="00C402B0" w:rsidRPr="0058580F" w:rsidRDefault="00C402B0" w:rsidP="002354A6">
      <w:pPr>
        <w:pStyle w:val="a6"/>
        <w:numPr>
          <w:ilvl w:val="0"/>
          <w:numId w:val="20"/>
        </w:numPr>
        <w:spacing w:before="0" w:after="0"/>
        <w:ind w:left="1418"/>
      </w:pPr>
      <w:r w:rsidRPr="0058580F">
        <w:t>Должностное лицо - выбор из подтвержденных значений раздела «Должностные лица».</w:t>
      </w:r>
    </w:p>
    <w:p w14:paraId="1EF48785" w14:textId="11647428" w:rsidR="00871144" w:rsidRPr="0058580F" w:rsidRDefault="00871144" w:rsidP="00AD14FD">
      <w:pPr>
        <w:spacing w:before="0" w:after="0"/>
        <w:contextualSpacing/>
      </w:pPr>
      <w:r w:rsidRPr="0058580F">
        <w:t xml:space="preserve"> </w:t>
      </w:r>
      <w:r w:rsidR="0077798C">
        <w:rPr>
          <w:b/>
        </w:rPr>
        <w:t xml:space="preserve">Примечание – </w:t>
      </w:r>
      <w:r w:rsidRPr="0058580F">
        <w:t xml:space="preserve">на каждом этапе можно осуществить отказ по талону на оказание СМП с помощью кнопки </w:t>
      </w:r>
      <w:r w:rsidR="0077798C">
        <w:t>«</w:t>
      </w:r>
      <w:r w:rsidRPr="0058580F">
        <w:t>Отменить</w:t>
      </w:r>
      <w:r w:rsidR="0077798C">
        <w:t>»</w:t>
      </w:r>
      <w:r w:rsidRPr="0058580F">
        <w:t xml:space="preserve">. После нажатия на кнопку </w:t>
      </w:r>
      <w:r w:rsidR="0077798C">
        <w:t>«</w:t>
      </w:r>
      <w:r w:rsidRPr="0058580F">
        <w:t>Отменить</w:t>
      </w:r>
      <w:r w:rsidR="0077798C">
        <w:t>»</w:t>
      </w:r>
      <w:r w:rsidRPr="0058580F">
        <w:t xml:space="preserve"> необходимо выбрать одну из предложенных причин отказа, после чего талон будет переведен в статус Отказано. Если отменить талон на 3, 5 и 6 этапах, то для полной отмены талона необходимо будет подтверждение направляющей организацией нажатием на кнопку «Подтвердить». Подобные талоны направляющая организация может вернуть на этап, на котором талон был отказан. Для этого необходимо нажать на кнопку </w:t>
      </w:r>
      <w:r w:rsidR="0077798C">
        <w:t>«Вернуть»</w:t>
      </w:r>
      <w:r w:rsidRPr="0058580F">
        <w:t>.</w:t>
      </w:r>
    </w:p>
    <w:p w14:paraId="5C870246" w14:textId="08FE84FE" w:rsidR="00FC1908" w:rsidRPr="0058580F" w:rsidRDefault="00BE3CAC" w:rsidP="00652871">
      <w:pPr>
        <w:pStyle w:val="2"/>
        <w:spacing w:before="100" w:beforeAutospacing="1" w:after="100" w:afterAutospacing="1"/>
      </w:pPr>
      <w:bookmarkStart w:id="41" w:name="_Toc61606533"/>
      <w:r w:rsidRPr="0058580F">
        <w:t>4.2.3</w:t>
      </w:r>
      <w:r w:rsidRPr="0058580F">
        <w:tab/>
      </w:r>
      <w:r w:rsidR="00862554" w:rsidRPr="0058580F">
        <w:tab/>
      </w:r>
      <w:r w:rsidR="00FC1908" w:rsidRPr="0058580F">
        <w:t>Работа с уведомлениями</w:t>
      </w:r>
      <w:bookmarkEnd w:id="41"/>
    </w:p>
    <w:p w14:paraId="6AB39FBB" w14:textId="7F6CE372" w:rsidR="00FC1908" w:rsidRPr="0058580F" w:rsidRDefault="00FC1908" w:rsidP="00AD14FD">
      <w:pPr>
        <w:spacing w:before="0" w:after="0"/>
        <w:contextualSpacing/>
      </w:pPr>
      <w:r w:rsidRPr="0058580F">
        <w:t>В раздел «Уведомления» можно перейти, нажав на ФИО пользователя в верхнем левом углу</w:t>
      </w:r>
      <w:r w:rsidR="00193A16" w:rsidRPr="0058580F">
        <w:t xml:space="preserve"> (</w:t>
      </w:r>
      <w:r w:rsidR="009F3CEF" w:rsidRPr="0058580F">
        <w:fldChar w:fldCharType="begin"/>
      </w:r>
      <w:r w:rsidR="009F3CEF" w:rsidRPr="0058580F">
        <w:instrText xml:space="preserve"> REF _Ref61444533 \h  \* MERGEFORMAT </w:instrText>
      </w:r>
      <w:r w:rsidR="009F3CEF" w:rsidRPr="0058580F">
        <w:fldChar w:fldCharType="separate"/>
      </w:r>
      <w:r w:rsidR="009F3CEF" w:rsidRPr="0058580F">
        <w:t xml:space="preserve">Рисунок </w:t>
      </w:r>
      <w:r w:rsidR="009F3CEF" w:rsidRPr="0058580F">
        <w:rPr>
          <w:noProof/>
        </w:rPr>
        <w:t>22</w:t>
      </w:r>
      <w:r w:rsidR="009F3CEF" w:rsidRPr="0058580F">
        <w:fldChar w:fldCharType="end"/>
      </w:r>
      <w:r w:rsidR="00193A16" w:rsidRPr="0058580F">
        <w:t>).</w:t>
      </w:r>
    </w:p>
    <w:p w14:paraId="11B57ED4" w14:textId="77777777" w:rsidR="00193A16" w:rsidRPr="0058580F" w:rsidRDefault="00193A16" w:rsidP="00AD14FD">
      <w:pPr>
        <w:spacing w:before="0" w:after="0"/>
        <w:contextualSpacing/>
        <w:jc w:val="center"/>
      </w:pPr>
      <w:r w:rsidRPr="0058580F">
        <w:rPr>
          <w:noProof/>
          <w:lang w:eastAsia="ru-RU"/>
        </w:rPr>
        <w:drawing>
          <wp:inline distT="0" distB="0" distL="0" distR="0" wp14:anchorId="15F9F9B2" wp14:editId="68E9E369">
            <wp:extent cx="4498147" cy="8001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659410" cy="828784"/>
                    </a:xfrm>
                    <a:prstGeom prst="rect">
                      <a:avLst/>
                    </a:prstGeom>
                  </pic:spPr>
                </pic:pic>
              </a:graphicData>
            </a:graphic>
          </wp:inline>
        </w:drawing>
      </w:r>
    </w:p>
    <w:p w14:paraId="27CB5DBB" w14:textId="218328D4" w:rsidR="00FC1908" w:rsidRPr="00DB7F22" w:rsidRDefault="00193A16" w:rsidP="00DB7F22">
      <w:pPr>
        <w:pStyle w:val="a5"/>
        <w:spacing w:after="0" w:line="360" w:lineRule="auto"/>
        <w:contextualSpacing/>
        <w:jc w:val="center"/>
        <w:rPr>
          <w:i w:val="0"/>
          <w:sz w:val="24"/>
        </w:rPr>
      </w:pPr>
      <w:bookmarkStart w:id="42" w:name="_Ref61444533"/>
      <w:r w:rsidRPr="00DB7F22">
        <w:rPr>
          <w:i w:val="0"/>
          <w:sz w:val="24"/>
        </w:rPr>
        <w:t xml:space="preserve">Рисунок </w:t>
      </w:r>
      <w:r w:rsidR="0041330B" w:rsidRPr="00DB7F22">
        <w:rPr>
          <w:i w:val="0"/>
          <w:sz w:val="24"/>
        </w:rPr>
        <w:fldChar w:fldCharType="begin"/>
      </w:r>
      <w:r w:rsidR="0041330B" w:rsidRPr="00DB7F22">
        <w:rPr>
          <w:i w:val="0"/>
          <w:sz w:val="24"/>
        </w:rPr>
        <w:instrText xml:space="preserve"> SEQ Рисунок \* ARABIC </w:instrText>
      </w:r>
      <w:r w:rsidR="0041330B" w:rsidRPr="00DB7F22">
        <w:rPr>
          <w:i w:val="0"/>
          <w:sz w:val="24"/>
        </w:rPr>
        <w:fldChar w:fldCharType="separate"/>
      </w:r>
      <w:r w:rsidR="000F3ED8" w:rsidRPr="00DB7F22">
        <w:rPr>
          <w:i w:val="0"/>
          <w:noProof/>
          <w:sz w:val="24"/>
        </w:rPr>
        <w:t>21</w:t>
      </w:r>
      <w:r w:rsidR="0041330B" w:rsidRPr="00DB7F22">
        <w:rPr>
          <w:i w:val="0"/>
          <w:noProof/>
          <w:sz w:val="24"/>
        </w:rPr>
        <w:fldChar w:fldCharType="end"/>
      </w:r>
      <w:bookmarkEnd w:id="42"/>
      <w:r w:rsidRPr="00DB7F22">
        <w:rPr>
          <w:i w:val="0"/>
          <w:sz w:val="24"/>
        </w:rPr>
        <w:t xml:space="preserve"> – Раздел «Уведомления»</w:t>
      </w:r>
    </w:p>
    <w:p w14:paraId="0D0A020E" w14:textId="77777777" w:rsidR="00193A16" w:rsidRPr="0058580F" w:rsidRDefault="00193A16" w:rsidP="00AD14FD">
      <w:pPr>
        <w:spacing w:before="0" w:after="0"/>
        <w:contextualSpacing/>
      </w:pPr>
      <w:r w:rsidRPr="0058580F">
        <w:t>Раздел «Уведомления» позволяет:</w:t>
      </w:r>
    </w:p>
    <w:p w14:paraId="53FD7C4C" w14:textId="06EA971A" w:rsidR="00193A16" w:rsidRPr="0058580F" w:rsidRDefault="00193A16" w:rsidP="002354A6">
      <w:pPr>
        <w:pStyle w:val="a6"/>
        <w:numPr>
          <w:ilvl w:val="0"/>
          <w:numId w:val="22"/>
        </w:numPr>
        <w:spacing w:before="0" w:after="0"/>
        <w:ind w:left="1418"/>
      </w:pPr>
      <w:r w:rsidRPr="0058580F">
        <w:lastRenderedPageBreak/>
        <w:t>создавать уведомления, прикреплять вложения, отправлять уведомления;</w:t>
      </w:r>
    </w:p>
    <w:p w14:paraId="3E9645B4" w14:textId="6CA21A5B" w:rsidR="00193A16" w:rsidRPr="0058580F" w:rsidRDefault="00193A16" w:rsidP="002354A6">
      <w:pPr>
        <w:pStyle w:val="a6"/>
        <w:numPr>
          <w:ilvl w:val="0"/>
          <w:numId w:val="22"/>
        </w:numPr>
        <w:spacing w:before="0" w:after="0"/>
        <w:ind w:left="1418"/>
      </w:pPr>
      <w:r w:rsidRPr="0058580F">
        <w:t>просматривать входящие уведомления, скачивать вложения;</w:t>
      </w:r>
    </w:p>
    <w:p w14:paraId="25FCD8EB" w14:textId="4C789E21" w:rsidR="00193A16" w:rsidRPr="0058580F" w:rsidRDefault="00193A16" w:rsidP="002354A6">
      <w:pPr>
        <w:pStyle w:val="a6"/>
        <w:numPr>
          <w:ilvl w:val="0"/>
          <w:numId w:val="22"/>
        </w:numPr>
        <w:spacing w:before="0" w:after="0"/>
        <w:ind w:left="1418"/>
      </w:pPr>
      <w:r w:rsidRPr="0058580F">
        <w:t>отображать количество непрочитанных сообщений;</w:t>
      </w:r>
    </w:p>
    <w:p w14:paraId="701A70A2" w14:textId="0328C89E" w:rsidR="00193A16" w:rsidRPr="0058580F" w:rsidRDefault="00193A16" w:rsidP="002354A6">
      <w:pPr>
        <w:pStyle w:val="a6"/>
        <w:numPr>
          <w:ilvl w:val="0"/>
          <w:numId w:val="22"/>
        </w:numPr>
        <w:spacing w:before="0" w:after="0"/>
        <w:ind w:left="1418"/>
      </w:pPr>
      <w:r w:rsidRPr="0058580F">
        <w:t>создавать группы, просматривать информацию о группе, создавать рассылки группе лиц;</w:t>
      </w:r>
    </w:p>
    <w:p w14:paraId="415FD8B5" w14:textId="775EA575" w:rsidR="00193A16" w:rsidRPr="0058580F" w:rsidRDefault="00193A16" w:rsidP="002354A6">
      <w:pPr>
        <w:pStyle w:val="a6"/>
        <w:numPr>
          <w:ilvl w:val="0"/>
          <w:numId w:val="22"/>
        </w:numPr>
        <w:spacing w:before="0" w:after="0"/>
        <w:ind w:left="1418"/>
      </w:pPr>
      <w:r w:rsidRPr="0058580F">
        <w:t>хранить истории.</w:t>
      </w:r>
    </w:p>
    <w:p w14:paraId="15097A4A" w14:textId="438362E0" w:rsidR="00193A16" w:rsidRPr="0058580F" w:rsidRDefault="00193A16" w:rsidP="00AD14FD">
      <w:pPr>
        <w:spacing w:before="0" w:after="0"/>
        <w:contextualSpacing/>
      </w:pPr>
      <w:r w:rsidRPr="0058580F">
        <w:t>Для работы с уведомлениями необходимо перейти в подраздел «Уведомления». В Системе отобразится страница с перечнем всех групп (</w:t>
      </w:r>
      <w:r w:rsidR="009F3CEF" w:rsidRPr="0058580F">
        <w:fldChar w:fldCharType="begin"/>
      </w:r>
      <w:r w:rsidR="009F3CEF" w:rsidRPr="0058580F">
        <w:instrText xml:space="preserve"> REF _Ref61444546 \h  \* MERGEFORMAT </w:instrText>
      </w:r>
      <w:r w:rsidR="009F3CEF" w:rsidRPr="0058580F">
        <w:fldChar w:fldCharType="separate"/>
      </w:r>
      <w:r w:rsidR="009F3CEF" w:rsidRPr="0058580F">
        <w:t xml:space="preserve">Рисунок </w:t>
      </w:r>
      <w:r w:rsidR="009F3CEF" w:rsidRPr="0058580F">
        <w:rPr>
          <w:noProof/>
        </w:rPr>
        <w:t>23</w:t>
      </w:r>
      <w:r w:rsidR="009F3CEF" w:rsidRPr="0058580F">
        <w:fldChar w:fldCharType="end"/>
      </w:r>
      <w:r w:rsidRPr="0058580F">
        <w:t>).</w:t>
      </w:r>
    </w:p>
    <w:p w14:paraId="6E298699" w14:textId="1D72A27D" w:rsidR="009F3CEF" w:rsidRPr="0058580F" w:rsidRDefault="00C53D3D" w:rsidP="0077798C">
      <w:pPr>
        <w:spacing w:before="0" w:after="0"/>
        <w:ind w:firstLine="0"/>
        <w:contextualSpacing/>
        <w:jc w:val="center"/>
      </w:pPr>
      <w:r w:rsidRPr="0058580F">
        <w:rPr>
          <w:noProof/>
          <w:lang w:eastAsia="ru-RU"/>
        </w:rPr>
        <w:drawing>
          <wp:inline distT="0" distB="0" distL="0" distR="0" wp14:anchorId="61D0D33A" wp14:editId="5CA74F80">
            <wp:extent cx="5940425" cy="2779834"/>
            <wp:effectExtent l="0" t="0" r="3175" b="1905"/>
            <wp:docPr id="11" name="Рисунок 11" descr="C:\Users\r.gilazova\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C:\Users\r.gilazova\Desktop\1.p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940425" cy="2779834"/>
                    </a:xfrm>
                    <a:prstGeom prst="rect">
                      <a:avLst/>
                    </a:prstGeom>
                    <a:noFill/>
                    <a:ln>
                      <a:noFill/>
                    </a:ln>
                  </pic:spPr>
                </pic:pic>
              </a:graphicData>
            </a:graphic>
          </wp:inline>
        </w:drawing>
      </w:r>
    </w:p>
    <w:p w14:paraId="3A30110D" w14:textId="49138B67" w:rsidR="009F3CEF" w:rsidRPr="00DB7F22" w:rsidRDefault="009F3CEF" w:rsidP="00DB7F22">
      <w:pPr>
        <w:pStyle w:val="a5"/>
        <w:spacing w:after="0" w:line="360" w:lineRule="auto"/>
        <w:contextualSpacing/>
        <w:jc w:val="center"/>
        <w:rPr>
          <w:i w:val="0"/>
          <w:color w:val="auto"/>
          <w:sz w:val="24"/>
        </w:rPr>
      </w:pPr>
      <w:bookmarkStart w:id="43" w:name="_Ref61444546"/>
      <w:r w:rsidRPr="00DB7F22">
        <w:rPr>
          <w:i w:val="0"/>
          <w:color w:val="auto"/>
          <w:sz w:val="24"/>
        </w:rPr>
        <w:t xml:space="preserve">Рисунок </w:t>
      </w:r>
      <w:r w:rsidR="0041330B" w:rsidRPr="00DB7F22">
        <w:rPr>
          <w:i w:val="0"/>
          <w:color w:val="auto"/>
          <w:sz w:val="24"/>
        </w:rPr>
        <w:fldChar w:fldCharType="begin"/>
      </w:r>
      <w:r w:rsidR="0041330B" w:rsidRPr="00DB7F22">
        <w:rPr>
          <w:i w:val="0"/>
          <w:color w:val="auto"/>
          <w:sz w:val="24"/>
        </w:rPr>
        <w:instrText xml:space="preserve"> SEQ Рисунок \* ARABIC </w:instrText>
      </w:r>
      <w:r w:rsidR="0041330B" w:rsidRPr="00DB7F22">
        <w:rPr>
          <w:i w:val="0"/>
          <w:color w:val="auto"/>
          <w:sz w:val="24"/>
        </w:rPr>
        <w:fldChar w:fldCharType="separate"/>
      </w:r>
      <w:r w:rsidR="000F3ED8" w:rsidRPr="00DB7F22">
        <w:rPr>
          <w:i w:val="0"/>
          <w:noProof/>
          <w:color w:val="auto"/>
          <w:sz w:val="24"/>
        </w:rPr>
        <w:t>22</w:t>
      </w:r>
      <w:r w:rsidR="0041330B" w:rsidRPr="00DB7F22">
        <w:rPr>
          <w:i w:val="0"/>
          <w:noProof/>
          <w:color w:val="auto"/>
          <w:sz w:val="24"/>
        </w:rPr>
        <w:fldChar w:fldCharType="end"/>
      </w:r>
      <w:bookmarkEnd w:id="43"/>
      <w:r w:rsidRPr="00DB7F22">
        <w:rPr>
          <w:i w:val="0"/>
          <w:color w:val="auto"/>
          <w:sz w:val="24"/>
        </w:rPr>
        <w:t xml:space="preserve"> – Раздел «Уведомления»</w:t>
      </w:r>
    </w:p>
    <w:p w14:paraId="27A516E4" w14:textId="77777777" w:rsidR="00193A16" w:rsidRPr="0058580F" w:rsidRDefault="00193A16" w:rsidP="00AD14FD">
      <w:pPr>
        <w:spacing w:before="0" w:after="0"/>
        <w:contextualSpacing/>
      </w:pPr>
      <w:r w:rsidRPr="0058580F">
        <w:t>По умолчанию настроены группы «Важные» и «Системные».</w:t>
      </w:r>
    </w:p>
    <w:p w14:paraId="15AFC555" w14:textId="4F16692F" w:rsidR="00193A16" w:rsidRPr="0058580F" w:rsidRDefault="00193A16" w:rsidP="00AD14FD">
      <w:pPr>
        <w:spacing w:before="0" w:after="0"/>
        <w:contextualSpacing/>
      </w:pPr>
      <w:r w:rsidRPr="0058580F">
        <w:t>В группу «Важные» поступают уведомления от Службы технической поддержки ЕГИСЗ, а в группу «Системные» – уведомления о действиях в Системе других пользователей-участников по тем процессам, над которыми идет совместная работа.</w:t>
      </w:r>
    </w:p>
    <w:p w14:paraId="5AACCF4F" w14:textId="2935E647" w:rsidR="007A599F" w:rsidRPr="0058580F" w:rsidRDefault="007A599F" w:rsidP="00652871">
      <w:pPr>
        <w:pStyle w:val="3"/>
        <w:spacing w:before="100" w:beforeAutospacing="1" w:after="100" w:afterAutospacing="1"/>
      </w:pPr>
      <w:bookmarkStart w:id="44" w:name="_Toc61606534"/>
      <w:r w:rsidRPr="0058580F">
        <w:t>4.2.4.1</w:t>
      </w:r>
      <w:r w:rsidRPr="0058580F">
        <w:tab/>
        <w:t>Создание нового уведомления</w:t>
      </w:r>
      <w:bookmarkEnd w:id="44"/>
    </w:p>
    <w:p w14:paraId="0A121915" w14:textId="21E41C25" w:rsidR="007A599F" w:rsidRPr="0058580F" w:rsidRDefault="007A599F" w:rsidP="00AD14FD">
      <w:pPr>
        <w:pStyle w:val="phnormal"/>
        <w:spacing w:line="360" w:lineRule="auto"/>
        <w:contextualSpacing/>
      </w:pPr>
      <w:r w:rsidRPr="0058580F">
        <w:rPr>
          <w:rStyle w:val="phnormal0"/>
          <w:rFonts w:eastAsiaTheme="minorHAnsi"/>
        </w:rPr>
        <w:t>Чтобы создать новое уведомление, необходимо нажать кнопку «Написать», в поле «Кому» ввести название организации, в которую будет направлено уведомление (</w:t>
      </w:r>
      <w:r w:rsidRPr="0058580F">
        <w:rPr>
          <w:rStyle w:val="phnormal0"/>
          <w:rFonts w:eastAsiaTheme="minorHAnsi"/>
        </w:rPr>
        <w:fldChar w:fldCharType="begin"/>
      </w:r>
      <w:r w:rsidRPr="0058580F">
        <w:rPr>
          <w:rStyle w:val="phnormal0"/>
          <w:rFonts w:eastAsiaTheme="minorHAnsi"/>
        </w:rPr>
        <w:instrText xml:space="preserve"> REF _Ref26956813 \h  \* MERGEFORMAT </w:instrText>
      </w:r>
      <w:r w:rsidRPr="0058580F">
        <w:rPr>
          <w:rStyle w:val="phnormal0"/>
          <w:rFonts w:eastAsiaTheme="minorHAnsi"/>
        </w:rPr>
      </w:r>
      <w:r w:rsidRPr="0058580F">
        <w:rPr>
          <w:rStyle w:val="phnormal0"/>
          <w:rFonts w:eastAsiaTheme="minorHAnsi"/>
        </w:rPr>
        <w:fldChar w:fldCharType="separate"/>
      </w:r>
      <w:r w:rsidRPr="0058580F">
        <w:rPr>
          <w:rStyle w:val="phnormal0"/>
          <w:rFonts w:eastAsiaTheme="minorHAnsi"/>
        </w:rPr>
        <w:t>Рисунок 24</w:t>
      </w:r>
      <w:r w:rsidRPr="0058580F">
        <w:rPr>
          <w:rStyle w:val="phnormal0"/>
          <w:rFonts w:eastAsiaTheme="minorHAnsi"/>
        </w:rPr>
        <w:fldChar w:fldCharType="end"/>
      </w:r>
      <w:r w:rsidRPr="0058580F">
        <w:rPr>
          <w:rStyle w:val="phnormal0"/>
          <w:rFonts w:eastAsiaTheme="minorHAnsi"/>
        </w:rPr>
        <w:t xml:space="preserve">), написать текст, прикрепить документ, нажав на кнопку </w:t>
      </w:r>
      <w:r w:rsidRPr="0058580F">
        <w:rPr>
          <w:rStyle w:val="phnormal0"/>
          <w:rFonts w:eastAsiaTheme="minorHAnsi"/>
          <w:noProof/>
        </w:rPr>
        <w:drawing>
          <wp:inline distT="0" distB="0" distL="0" distR="0" wp14:anchorId="3F9FB0B6" wp14:editId="09F43250">
            <wp:extent cx="220980" cy="365760"/>
            <wp:effectExtent l="0" t="0" r="762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20980" cy="365760"/>
                    </a:xfrm>
                    <a:prstGeom prst="rect">
                      <a:avLst/>
                    </a:prstGeom>
                    <a:noFill/>
                    <a:ln>
                      <a:noFill/>
                    </a:ln>
                  </pic:spPr>
                </pic:pic>
              </a:graphicData>
            </a:graphic>
          </wp:inline>
        </w:drawing>
      </w:r>
      <w:r w:rsidRPr="0058580F">
        <w:rPr>
          <w:rStyle w:val="phnormal0"/>
          <w:rFonts w:eastAsiaTheme="minorHAnsi"/>
        </w:rPr>
        <w:t xml:space="preserve"> и нажать кнопку </w:t>
      </w:r>
      <w:r w:rsidRPr="0058580F">
        <w:rPr>
          <w:rStyle w:val="phnormal0"/>
          <w:rFonts w:eastAsiaTheme="minorHAnsi"/>
          <w:noProof/>
        </w:rPr>
        <w:drawing>
          <wp:inline distT="0" distB="0" distL="0" distR="0" wp14:anchorId="6C4B0850" wp14:editId="7227B45A">
            <wp:extent cx="205740" cy="228600"/>
            <wp:effectExtent l="0" t="0" r="381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05740" cy="228600"/>
                    </a:xfrm>
                    <a:prstGeom prst="rect">
                      <a:avLst/>
                    </a:prstGeom>
                    <a:noFill/>
                    <a:ln>
                      <a:noFill/>
                    </a:ln>
                  </pic:spPr>
                </pic:pic>
              </a:graphicData>
            </a:graphic>
          </wp:inline>
        </w:drawing>
      </w:r>
      <w:r w:rsidRPr="0058580F">
        <w:rPr>
          <w:rStyle w:val="phnormal0"/>
          <w:rFonts w:eastAsiaTheme="minorHAnsi"/>
        </w:rPr>
        <w:t xml:space="preserve"> для отправки уведомления (</w:t>
      </w:r>
      <w:r w:rsidRPr="0058580F">
        <w:rPr>
          <w:rStyle w:val="phnormal0"/>
          <w:rFonts w:eastAsiaTheme="minorHAnsi"/>
        </w:rPr>
        <w:fldChar w:fldCharType="begin"/>
      </w:r>
      <w:r w:rsidRPr="0058580F">
        <w:rPr>
          <w:rStyle w:val="phnormal0"/>
          <w:rFonts w:eastAsiaTheme="minorHAnsi"/>
        </w:rPr>
        <w:instrText xml:space="preserve"> REF _Ref26956853 \h  \* MERGEFORMAT </w:instrText>
      </w:r>
      <w:r w:rsidRPr="0058580F">
        <w:rPr>
          <w:rStyle w:val="phnormal0"/>
          <w:rFonts w:eastAsiaTheme="minorHAnsi"/>
        </w:rPr>
      </w:r>
      <w:r w:rsidRPr="0058580F">
        <w:rPr>
          <w:rStyle w:val="phnormal0"/>
          <w:rFonts w:eastAsiaTheme="minorHAnsi"/>
        </w:rPr>
        <w:fldChar w:fldCharType="separate"/>
      </w:r>
      <w:r w:rsidRPr="0058580F">
        <w:rPr>
          <w:rStyle w:val="phnormal0"/>
          <w:rFonts w:eastAsiaTheme="minorHAnsi"/>
        </w:rPr>
        <w:t>Рисунок 25</w:t>
      </w:r>
      <w:r w:rsidRPr="0058580F">
        <w:rPr>
          <w:rStyle w:val="phnormal0"/>
          <w:rFonts w:eastAsiaTheme="minorHAnsi"/>
        </w:rPr>
        <w:fldChar w:fldCharType="end"/>
      </w:r>
      <w:r w:rsidRPr="0058580F">
        <w:rPr>
          <w:rStyle w:val="phnormal0"/>
          <w:rFonts w:eastAsiaTheme="minorHAnsi"/>
        </w:rPr>
        <w:t>)</w:t>
      </w:r>
      <w:r w:rsidRPr="0058580F">
        <w:t>.</w:t>
      </w:r>
    </w:p>
    <w:p w14:paraId="7358FE5C" w14:textId="7DA25565" w:rsidR="007A599F" w:rsidRPr="0058580F" w:rsidRDefault="007A599F" w:rsidP="0077798C">
      <w:pPr>
        <w:pStyle w:val="phfigure"/>
        <w:spacing w:before="0" w:after="0"/>
        <w:ind w:firstLine="0"/>
        <w:contextualSpacing/>
      </w:pPr>
      <w:r w:rsidRPr="0058580F">
        <w:rPr>
          <w:noProof/>
          <w:lang w:eastAsia="ru-RU"/>
        </w:rPr>
        <w:lastRenderedPageBreak/>
        <w:drawing>
          <wp:inline distT="0" distB="0" distL="0" distR="0" wp14:anchorId="158AC8DF" wp14:editId="1A93EE7C">
            <wp:extent cx="4511040" cy="2875459"/>
            <wp:effectExtent l="0" t="0" r="3810" b="127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524073" cy="2883767"/>
                    </a:xfrm>
                    <a:prstGeom prst="rect">
                      <a:avLst/>
                    </a:prstGeom>
                    <a:noFill/>
                    <a:ln>
                      <a:noFill/>
                    </a:ln>
                  </pic:spPr>
                </pic:pic>
              </a:graphicData>
            </a:graphic>
          </wp:inline>
        </w:drawing>
      </w:r>
    </w:p>
    <w:p w14:paraId="3823176B" w14:textId="547C3DF5" w:rsidR="007A599F" w:rsidRPr="0058580F" w:rsidRDefault="007A599F" w:rsidP="0014632F">
      <w:pPr>
        <w:pStyle w:val="phfiguretitle"/>
        <w:spacing w:before="0" w:after="0"/>
        <w:contextualSpacing/>
      </w:pPr>
      <w:bookmarkStart w:id="45" w:name="_Ref26956813"/>
      <w:bookmarkStart w:id="46" w:name="_Ref26890162"/>
      <w:r w:rsidRPr="0058580F">
        <w:t>Рисунок </w:t>
      </w:r>
      <w:r w:rsidR="00907D26">
        <w:fldChar w:fldCharType="begin"/>
      </w:r>
      <w:r w:rsidR="00907D26">
        <w:instrText xml:space="preserve"> SEQ Рисунок \* ARABIC </w:instrText>
      </w:r>
      <w:r w:rsidR="00907D26">
        <w:fldChar w:fldCharType="separate"/>
      </w:r>
      <w:r w:rsidR="000F3ED8">
        <w:rPr>
          <w:noProof/>
        </w:rPr>
        <w:t>23</w:t>
      </w:r>
      <w:r w:rsidR="00907D26">
        <w:rPr>
          <w:noProof/>
        </w:rPr>
        <w:fldChar w:fldCharType="end"/>
      </w:r>
      <w:bookmarkEnd w:id="45"/>
      <w:bookmarkEnd w:id="46"/>
      <w:r w:rsidRPr="0058580F">
        <w:t xml:space="preserve"> – Создание нового уведомления</w:t>
      </w:r>
    </w:p>
    <w:p w14:paraId="3546316C" w14:textId="01CCD2C1" w:rsidR="007A599F" w:rsidRPr="0058580F" w:rsidRDefault="007A599F" w:rsidP="0077798C">
      <w:pPr>
        <w:pStyle w:val="phfigure"/>
        <w:spacing w:before="0" w:after="0"/>
        <w:ind w:firstLine="0"/>
        <w:contextualSpacing/>
      </w:pPr>
      <w:r w:rsidRPr="0058580F">
        <w:rPr>
          <w:noProof/>
          <w:lang w:eastAsia="ru-RU"/>
        </w:rPr>
        <w:drawing>
          <wp:inline distT="0" distB="0" distL="0" distR="0" wp14:anchorId="69725E89" wp14:editId="79682948">
            <wp:extent cx="5940425" cy="2553857"/>
            <wp:effectExtent l="0" t="0" r="3175" b="0"/>
            <wp:docPr id="31" name="Рисунок 31" descr="C:\Users\r.gilazova\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C:\Users\r.gilazova\Desktop\2.p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940425" cy="2553857"/>
                    </a:xfrm>
                    <a:prstGeom prst="rect">
                      <a:avLst/>
                    </a:prstGeom>
                    <a:noFill/>
                    <a:ln>
                      <a:noFill/>
                    </a:ln>
                  </pic:spPr>
                </pic:pic>
              </a:graphicData>
            </a:graphic>
          </wp:inline>
        </w:drawing>
      </w:r>
    </w:p>
    <w:p w14:paraId="60E2D5FF" w14:textId="008ABF29" w:rsidR="007A599F" w:rsidRPr="0058580F" w:rsidRDefault="007A599F" w:rsidP="00AD14FD">
      <w:pPr>
        <w:pStyle w:val="phfiguretitle"/>
        <w:spacing w:before="0" w:after="0"/>
        <w:contextualSpacing/>
      </w:pPr>
      <w:bookmarkStart w:id="47" w:name="_Ref26956853"/>
      <w:bookmarkStart w:id="48" w:name="_Ref26890196"/>
      <w:r w:rsidRPr="0058580F">
        <w:t>Рисунок </w:t>
      </w:r>
      <w:r w:rsidR="00907D26">
        <w:fldChar w:fldCharType="begin"/>
      </w:r>
      <w:r w:rsidR="00907D26">
        <w:instrText xml:space="preserve"> SEQ Рисунок \* ARABIC </w:instrText>
      </w:r>
      <w:r w:rsidR="00907D26">
        <w:fldChar w:fldCharType="separate"/>
      </w:r>
      <w:r w:rsidR="000F3ED8">
        <w:rPr>
          <w:noProof/>
        </w:rPr>
        <w:t>24</w:t>
      </w:r>
      <w:r w:rsidR="00907D26">
        <w:rPr>
          <w:noProof/>
        </w:rPr>
        <w:fldChar w:fldCharType="end"/>
      </w:r>
      <w:bookmarkEnd w:id="47"/>
      <w:bookmarkEnd w:id="48"/>
      <w:r w:rsidRPr="0058580F">
        <w:t xml:space="preserve"> – Отправка уведомления</w:t>
      </w:r>
    </w:p>
    <w:p w14:paraId="793888B3" w14:textId="15FBF750" w:rsidR="007A599F" w:rsidRPr="0058580F" w:rsidRDefault="007A599F" w:rsidP="00AD14FD">
      <w:pPr>
        <w:pStyle w:val="phnormal"/>
        <w:spacing w:line="360" w:lineRule="auto"/>
        <w:contextualSpacing/>
      </w:pPr>
      <w:r w:rsidRPr="0058580F">
        <w:t>Имеется возможность выбора нескольких организаций при создании нового уведомления, в результате чего будет создана Группа. Созданные группы будут отображаться в левой части экрана (</w:t>
      </w:r>
      <w:r w:rsidRPr="0058580F">
        <w:fldChar w:fldCharType="begin"/>
      </w:r>
      <w:r w:rsidRPr="0058580F">
        <w:instrText xml:space="preserve"> REF _Ref26956891 \h  \* MERGEFORMAT </w:instrText>
      </w:r>
      <w:r w:rsidRPr="0058580F">
        <w:fldChar w:fldCharType="separate"/>
      </w:r>
      <w:r w:rsidRPr="0058580F">
        <w:t>Рисунок 26</w:t>
      </w:r>
      <w:r w:rsidRPr="0058580F">
        <w:fldChar w:fldCharType="end"/>
      </w:r>
      <w:r w:rsidRPr="0058580F">
        <w:t>).</w:t>
      </w:r>
    </w:p>
    <w:p w14:paraId="08E13EE8" w14:textId="77777777" w:rsidR="007A599F" w:rsidRPr="0058580F" w:rsidRDefault="007A599F" w:rsidP="00AD14FD">
      <w:pPr>
        <w:pStyle w:val="phnormal"/>
        <w:spacing w:line="360" w:lineRule="auto"/>
        <w:contextualSpacing/>
      </w:pPr>
      <w:r w:rsidRPr="0058580F">
        <w:t>После перехода в Группу при нажатии на название группы в нижней части экрана отобразятся участники данной группы.</w:t>
      </w:r>
    </w:p>
    <w:p w14:paraId="4436F1C5" w14:textId="5152E8E8" w:rsidR="007A599F" w:rsidRPr="0058580F" w:rsidRDefault="007A599F" w:rsidP="0077798C">
      <w:pPr>
        <w:pStyle w:val="phfigure"/>
        <w:spacing w:before="0" w:after="0"/>
        <w:ind w:firstLine="0"/>
        <w:contextualSpacing/>
      </w:pPr>
      <w:r w:rsidRPr="0058580F">
        <w:rPr>
          <w:noProof/>
          <w:lang w:eastAsia="ru-RU"/>
        </w:rPr>
        <w:lastRenderedPageBreak/>
        <w:drawing>
          <wp:inline distT="0" distB="0" distL="0" distR="0" wp14:anchorId="576BB4CA" wp14:editId="2BC72359">
            <wp:extent cx="5940425" cy="2786372"/>
            <wp:effectExtent l="0" t="0" r="3175" b="0"/>
            <wp:docPr id="30" name="Рисунок 30" descr="C:\Users\r.gilazova\Desktop\я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descr="C:\Users\r.gilazova\Desktop\яя.p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940425" cy="2786372"/>
                    </a:xfrm>
                    <a:prstGeom prst="rect">
                      <a:avLst/>
                    </a:prstGeom>
                    <a:noFill/>
                    <a:ln>
                      <a:noFill/>
                    </a:ln>
                  </pic:spPr>
                </pic:pic>
              </a:graphicData>
            </a:graphic>
          </wp:inline>
        </w:drawing>
      </w:r>
    </w:p>
    <w:p w14:paraId="0AE5E1D8" w14:textId="6F26D9CE" w:rsidR="007A599F" w:rsidRPr="0058580F" w:rsidRDefault="007A599F" w:rsidP="00AD14FD">
      <w:pPr>
        <w:pStyle w:val="phfiguretitle"/>
        <w:spacing w:before="0" w:after="0"/>
        <w:contextualSpacing/>
      </w:pPr>
      <w:bookmarkStart w:id="49" w:name="_Ref26956891"/>
      <w:r w:rsidRPr="0058580F">
        <w:t>Рисунок </w:t>
      </w:r>
      <w:r w:rsidR="00907D26">
        <w:fldChar w:fldCharType="begin"/>
      </w:r>
      <w:r w:rsidR="00907D26">
        <w:instrText xml:space="preserve"> SEQ Рисунок \* ARABIC </w:instrText>
      </w:r>
      <w:r w:rsidR="00907D26">
        <w:fldChar w:fldCharType="separate"/>
      </w:r>
      <w:r w:rsidR="000F3ED8">
        <w:rPr>
          <w:noProof/>
        </w:rPr>
        <w:t>25</w:t>
      </w:r>
      <w:r w:rsidR="00907D26">
        <w:rPr>
          <w:noProof/>
        </w:rPr>
        <w:fldChar w:fldCharType="end"/>
      </w:r>
      <w:bookmarkEnd w:id="49"/>
      <w:r w:rsidRPr="0058580F">
        <w:t xml:space="preserve"> – Участники группы</w:t>
      </w:r>
    </w:p>
    <w:p w14:paraId="010C49C1" w14:textId="602F64D8" w:rsidR="00AC5FAA" w:rsidRPr="0058580F" w:rsidRDefault="00AC5FAA" w:rsidP="00AD14FD">
      <w:pPr>
        <w:spacing w:before="0" w:after="0"/>
        <w:contextualSpacing/>
      </w:pPr>
      <w:r w:rsidRPr="0058580F">
        <w:br w:type="page"/>
      </w:r>
    </w:p>
    <w:p w14:paraId="25E0456C" w14:textId="4E57E725" w:rsidR="007A599F" w:rsidRPr="0058580F" w:rsidRDefault="007A599F" w:rsidP="00652871">
      <w:pPr>
        <w:pStyle w:val="1"/>
        <w:spacing w:before="100" w:beforeAutospacing="1" w:after="100" w:afterAutospacing="1"/>
      </w:pPr>
      <w:bookmarkStart w:id="50" w:name="_Toc532889008"/>
      <w:bookmarkStart w:id="51" w:name="_Toc54001891"/>
      <w:bookmarkStart w:id="52" w:name="_Toc57903813"/>
      <w:bookmarkStart w:id="53" w:name="_Toc57903952"/>
      <w:bookmarkStart w:id="54" w:name="_Toc57985149"/>
      <w:bookmarkStart w:id="55" w:name="_Toc61606535"/>
      <w:r w:rsidRPr="0058580F">
        <w:lastRenderedPageBreak/>
        <w:t>5</w:t>
      </w:r>
      <w:r w:rsidRPr="0058580F">
        <w:tab/>
        <w:t>Аварийные ситуации</w:t>
      </w:r>
      <w:bookmarkEnd w:id="50"/>
      <w:bookmarkEnd w:id="51"/>
      <w:bookmarkEnd w:id="52"/>
      <w:bookmarkEnd w:id="53"/>
      <w:bookmarkEnd w:id="54"/>
      <w:bookmarkEnd w:id="55"/>
    </w:p>
    <w:p w14:paraId="27D3FC07" w14:textId="44346689" w:rsidR="007A599F" w:rsidRPr="0058580F" w:rsidRDefault="007A599F" w:rsidP="00652871">
      <w:pPr>
        <w:pStyle w:val="2"/>
        <w:spacing w:before="100" w:beforeAutospacing="1" w:after="100" w:afterAutospacing="1"/>
      </w:pPr>
      <w:bookmarkStart w:id="56" w:name="_Toc349055764"/>
      <w:bookmarkStart w:id="57" w:name="_Toc346552896"/>
      <w:bookmarkStart w:id="58" w:name="_Toc349122961"/>
      <w:bookmarkStart w:id="59" w:name="_Toc405381519"/>
      <w:bookmarkStart w:id="60" w:name="_Toc405400736"/>
      <w:bookmarkStart w:id="61" w:name="_Toc532889009"/>
      <w:bookmarkStart w:id="62" w:name="_Toc54001892"/>
      <w:bookmarkStart w:id="63" w:name="_Toc57903814"/>
      <w:bookmarkStart w:id="64" w:name="_Toc57903953"/>
      <w:bookmarkStart w:id="65" w:name="_Toc57985150"/>
      <w:bookmarkStart w:id="66" w:name="_Toc61606536"/>
      <w:bookmarkStart w:id="67" w:name="_Toc293585943"/>
      <w:r w:rsidRPr="0058580F">
        <w:t>5.1</w:t>
      </w:r>
      <w:r w:rsidRPr="0058580F">
        <w:tab/>
        <w:t>Действия при аварийных ситуациях</w:t>
      </w:r>
      <w:bookmarkEnd w:id="56"/>
      <w:bookmarkEnd w:id="57"/>
      <w:bookmarkEnd w:id="58"/>
      <w:bookmarkEnd w:id="59"/>
      <w:bookmarkEnd w:id="60"/>
      <w:bookmarkEnd w:id="61"/>
      <w:bookmarkEnd w:id="62"/>
      <w:bookmarkEnd w:id="63"/>
      <w:bookmarkEnd w:id="64"/>
      <w:bookmarkEnd w:id="65"/>
      <w:bookmarkEnd w:id="66"/>
    </w:p>
    <w:p w14:paraId="4924EEE5" w14:textId="1CC90C76" w:rsidR="008F4C8B" w:rsidRPr="0058580F" w:rsidRDefault="007A599F" w:rsidP="00AD14FD">
      <w:pPr>
        <w:pStyle w:val="phnormal"/>
        <w:spacing w:line="360" w:lineRule="auto"/>
        <w:contextualSpacing/>
      </w:pPr>
      <w:r w:rsidRPr="0058580F">
        <w:t>В случае возникновения аварийных ситуаций, связанных с Системой, необходимо обратиться в СТП.</w:t>
      </w:r>
    </w:p>
    <w:p w14:paraId="497E2EA3" w14:textId="7A56DA98" w:rsidR="007A599F" w:rsidRPr="0058580F" w:rsidRDefault="007A599F" w:rsidP="00652871">
      <w:pPr>
        <w:pStyle w:val="2"/>
        <w:spacing w:before="100" w:beforeAutospacing="1" w:after="100" w:afterAutospacing="1"/>
      </w:pPr>
      <w:bookmarkStart w:id="68" w:name="_Toc405400737"/>
      <w:bookmarkStart w:id="69" w:name="_Toc532889010"/>
      <w:bookmarkStart w:id="70" w:name="_Toc54001893"/>
      <w:bookmarkStart w:id="71" w:name="_Toc57903815"/>
      <w:bookmarkStart w:id="72" w:name="_Toc57903954"/>
      <w:bookmarkStart w:id="73" w:name="_Toc57985151"/>
      <w:bookmarkStart w:id="74" w:name="_Toc61606537"/>
      <w:r w:rsidRPr="0058580F">
        <w:t>5.2</w:t>
      </w:r>
      <w:r w:rsidRPr="0058580F">
        <w:tab/>
        <w:t>Контактная информация</w:t>
      </w:r>
      <w:bookmarkEnd w:id="67"/>
      <w:bookmarkEnd w:id="68"/>
      <w:bookmarkEnd w:id="69"/>
      <w:bookmarkEnd w:id="70"/>
      <w:bookmarkEnd w:id="71"/>
      <w:bookmarkEnd w:id="72"/>
      <w:bookmarkEnd w:id="73"/>
      <w:bookmarkEnd w:id="74"/>
    </w:p>
    <w:p w14:paraId="08CFF4AA" w14:textId="77777777" w:rsidR="007A599F" w:rsidRPr="0058580F" w:rsidRDefault="007A599F" w:rsidP="00AD14FD">
      <w:pPr>
        <w:pStyle w:val="phnormal"/>
        <w:spacing w:line="360" w:lineRule="auto"/>
        <w:contextualSpacing/>
      </w:pPr>
      <w:r w:rsidRPr="0058580F">
        <w:t>Телефон СТП: 8-800-500-74-78.</w:t>
      </w:r>
    </w:p>
    <w:p w14:paraId="2CE9E23E" w14:textId="77777777" w:rsidR="007A599F" w:rsidRPr="0058580F" w:rsidRDefault="007A599F" w:rsidP="00AD14FD">
      <w:pPr>
        <w:pStyle w:val="phnormal"/>
        <w:spacing w:line="360" w:lineRule="auto"/>
        <w:contextualSpacing/>
      </w:pPr>
      <w:r w:rsidRPr="0058580F">
        <w:t xml:space="preserve">Адрес электронной почты: </w:t>
      </w:r>
      <w:hyperlink r:id="rId62" w:history="1">
        <w:r w:rsidRPr="0058580F">
          <w:t>egisz@rt-eu.ru</w:t>
        </w:r>
      </w:hyperlink>
      <w:r w:rsidRPr="0058580F">
        <w:t>.</w:t>
      </w:r>
    </w:p>
    <w:p w14:paraId="23993F1D" w14:textId="77777777" w:rsidR="007A599F" w:rsidRPr="0058580F" w:rsidRDefault="007A599F" w:rsidP="00AD14FD">
      <w:pPr>
        <w:pStyle w:val="phnormal"/>
        <w:spacing w:line="360" w:lineRule="auto"/>
        <w:contextualSpacing/>
        <w:rPr>
          <w:szCs w:val="24"/>
        </w:rPr>
      </w:pPr>
      <w:r w:rsidRPr="0058580F">
        <w:rPr>
          <w:szCs w:val="24"/>
        </w:rPr>
        <w:t xml:space="preserve">Официальный сайт: </w:t>
      </w:r>
      <w:hyperlink r:id="rId63" w:tgtFrame="_blank" w:history="1">
        <w:r w:rsidRPr="0058580F">
          <w:rPr>
            <w:szCs w:val="24"/>
          </w:rPr>
          <w:t>ЕГИСЗ.РФ</w:t>
        </w:r>
      </w:hyperlink>
      <w:r w:rsidRPr="0058580F">
        <w:rPr>
          <w:szCs w:val="24"/>
        </w:rPr>
        <w:t>.</w:t>
      </w:r>
    </w:p>
    <w:p w14:paraId="4917062A" w14:textId="3800706B" w:rsidR="007A599F" w:rsidRPr="0058580F" w:rsidRDefault="007A599F" w:rsidP="00652871">
      <w:pPr>
        <w:pStyle w:val="2"/>
        <w:spacing w:before="100" w:beforeAutospacing="1" w:after="100" w:afterAutospacing="1"/>
      </w:pPr>
      <w:bookmarkStart w:id="75" w:name="_Toc526941140"/>
      <w:bookmarkStart w:id="76" w:name="_Toc526948294"/>
      <w:bookmarkStart w:id="77" w:name="_Toc293585944"/>
      <w:bookmarkStart w:id="78" w:name="_Toc405400738"/>
      <w:bookmarkStart w:id="79" w:name="_Toc532889011"/>
      <w:bookmarkStart w:id="80" w:name="_Toc54001894"/>
      <w:bookmarkStart w:id="81" w:name="_Toc57903816"/>
      <w:bookmarkStart w:id="82" w:name="_Toc57903955"/>
      <w:bookmarkStart w:id="83" w:name="_Toc57985152"/>
      <w:bookmarkStart w:id="84" w:name="_Toc61606538"/>
      <w:bookmarkEnd w:id="75"/>
      <w:bookmarkEnd w:id="76"/>
      <w:r w:rsidRPr="0058580F">
        <w:t>5.3</w:t>
      </w:r>
      <w:r w:rsidRPr="0058580F">
        <w:tab/>
        <w:t>Порядок обращения в службу технической поддержки</w:t>
      </w:r>
      <w:bookmarkEnd w:id="77"/>
      <w:bookmarkEnd w:id="78"/>
      <w:bookmarkEnd w:id="79"/>
      <w:bookmarkEnd w:id="80"/>
      <w:bookmarkEnd w:id="81"/>
      <w:bookmarkEnd w:id="82"/>
      <w:bookmarkEnd w:id="83"/>
      <w:bookmarkEnd w:id="84"/>
    </w:p>
    <w:p w14:paraId="13544FCE" w14:textId="77777777" w:rsidR="007A599F" w:rsidRPr="0058580F" w:rsidRDefault="007A599F" w:rsidP="00AD14FD">
      <w:pPr>
        <w:pStyle w:val="phlistitemizedtitle"/>
        <w:contextualSpacing/>
      </w:pPr>
      <w:r w:rsidRPr="0058580F">
        <w:t>При обращении в СТП пользователь должен сообщить следующие сведения:</w:t>
      </w:r>
    </w:p>
    <w:p w14:paraId="24863D72" w14:textId="77777777" w:rsidR="007A599F" w:rsidRPr="0058580F" w:rsidRDefault="007A599F" w:rsidP="00AD14FD">
      <w:pPr>
        <w:pStyle w:val="phlistordered1"/>
        <w:numPr>
          <w:ilvl w:val="0"/>
          <w:numId w:val="38"/>
        </w:numPr>
        <w:ind w:left="1134"/>
        <w:contextualSpacing/>
      </w:pPr>
      <w:r w:rsidRPr="0058580F">
        <w:t>название Системы, по поводу которой происходит обращение в СТП;</w:t>
      </w:r>
    </w:p>
    <w:p w14:paraId="4CF00D50" w14:textId="77777777" w:rsidR="007A599F" w:rsidRPr="0058580F" w:rsidRDefault="007A599F" w:rsidP="00AD14FD">
      <w:pPr>
        <w:pStyle w:val="phlistordered1"/>
        <w:numPr>
          <w:ilvl w:val="0"/>
          <w:numId w:val="38"/>
        </w:numPr>
        <w:ind w:left="1134"/>
        <w:contextualSpacing/>
      </w:pPr>
      <w:r w:rsidRPr="0058580F">
        <w:t>ФИО;</w:t>
      </w:r>
    </w:p>
    <w:p w14:paraId="303B9A2B" w14:textId="77777777" w:rsidR="007A599F" w:rsidRPr="0058580F" w:rsidRDefault="007A599F" w:rsidP="00AD14FD">
      <w:pPr>
        <w:pStyle w:val="phlistordered1"/>
        <w:numPr>
          <w:ilvl w:val="0"/>
          <w:numId w:val="38"/>
        </w:numPr>
        <w:ind w:left="1134"/>
        <w:contextualSpacing/>
      </w:pPr>
      <w:r w:rsidRPr="0058580F">
        <w:t>субъект РФ;</w:t>
      </w:r>
    </w:p>
    <w:p w14:paraId="799630DE" w14:textId="77777777" w:rsidR="007A599F" w:rsidRPr="0058580F" w:rsidRDefault="007A599F" w:rsidP="00AD14FD">
      <w:pPr>
        <w:pStyle w:val="phlistordered1"/>
        <w:numPr>
          <w:ilvl w:val="0"/>
          <w:numId w:val="38"/>
        </w:numPr>
        <w:ind w:left="1134"/>
        <w:contextualSpacing/>
      </w:pPr>
      <w:r w:rsidRPr="0058580F">
        <w:t>организация;</w:t>
      </w:r>
    </w:p>
    <w:p w14:paraId="11DDBF45" w14:textId="77777777" w:rsidR="007A599F" w:rsidRPr="0058580F" w:rsidRDefault="007A599F" w:rsidP="00AD14FD">
      <w:pPr>
        <w:pStyle w:val="phlistordered1"/>
        <w:numPr>
          <w:ilvl w:val="0"/>
          <w:numId w:val="38"/>
        </w:numPr>
        <w:ind w:left="1134"/>
        <w:contextualSpacing/>
      </w:pPr>
      <w:r w:rsidRPr="0058580F">
        <w:t>контактный телефон;</w:t>
      </w:r>
    </w:p>
    <w:p w14:paraId="02FF6F0B" w14:textId="77777777" w:rsidR="007A599F" w:rsidRPr="0058580F" w:rsidRDefault="007A599F" w:rsidP="00AD14FD">
      <w:pPr>
        <w:pStyle w:val="phlistordered1"/>
        <w:numPr>
          <w:ilvl w:val="0"/>
          <w:numId w:val="38"/>
        </w:numPr>
        <w:ind w:left="1134"/>
        <w:contextualSpacing/>
      </w:pPr>
      <w:r w:rsidRPr="0058580F">
        <w:t>адрес электронной почты (если есть);</w:t>
      </w:r>
    </w:p>
    <w:p w14:paraId="1C53BC95" w14:textId="77777777" w:rsidR="007A599F" w:rsidRPr="0058580F" w:rsidRDefault="007A599F" w:rsidP="00AD14FD">
      <w:pPr>
        <w:pStyle w:val="phlistordered1"/>
        <w:numPr>
          <w:ilvl w:val="0"/>
          <w:numId w:val="38"/>
        </w:numPr>
        <w:ind w:left="1134"/>
        <w:contextualSpacing/>
      </w:pPr>
      <w:r w:rsidRPr="0058580F">
        <w:t>вопрос/ предложение/ замечание/ сообщение об ошибке.</w:t>
      </w:r>
    </w:p>
    <w:p w14:paraId="537673D3" w14:textId="065EC130" w:rsidR="007A599F" w:rsidRPr="0058580F" w:rsidRDefault="007A599F" w:rsidP="00652871">
      <w:pPr>
        <w:pStyle w:val="2"/>
        <w:spacing w:before="100" w:beforeAutospacing="1" w:after="100" w:afterAutospacing="1"/>
      </w:pPr>
      <w:bookmarkStart w:id="85" w:name="_Toc293585945"/>
      <w:bookmarkStart w:id="86" w:name="_Toc405400739"/>
      <w:bookmarkStart w:id="87" w:name="_Toc532889012"/>
      <w:bookmarkStart w:id="88" w:name="_Toc54001895"/>
      <w:bookmarkStart w:id="89" w:name="_Toc57903817"/>
      <w:bookmarkStart w:id="90" w:name="_Toc57903956"/>
      <w:bookmarkStart w:id="91" w:name="_Toc57985153"/>
      <w:bookmarkStart w:id="92" w:name="_Toc61606539"/>
      <w:r w:rsidRPr="0058580F">
        <w:t>5.4</w:t>
      </w:r>
      <w:r w:rsidRPr="0058580F">
        <w:tab/>
        <w:t>Создание снимков экрана – «скриншотов»</w:t>
      </w:r>
      <w:bookmarkEnd w:id="85"/>
      <w:bookmarkEnd w:id="86"/>
      <w:bookmarkEnd w:id="87"/>
      <w:bookmarkEnd w:id="88"/>
      <w:bookmarkEnd w:id="89"/>
      <w:bookmarkEnd w:id="90"/>
      <w:bookmarkEnd w:id="91"/>
      <w:bookmarkEnd w:id="92"/>
    </w:p>
    <w:p w14:paraId="02465261" w14:textId="77777777" w:rsidR="007A599F" w:rsidRPr="0058580F" w:rsidRDefault="007A599F" w:rsidP="00AD14FD">
      <w:pPr>
        <w:pStyle w:val="phlistitemizedtitle"/>
        <w:contextualSpacing/>
      </w:pPr>
      <w:r w:rsidRPr="0058580F">
        <w:t>Для того, чтобы сделать снимок экрана Системы с ошибкой необходимо выполнить следующие действия:</w:t>
      </w:r>
    </w:p>
    <w:p w14:paraId="5ED2F5DB" w14:textId="77777777" w:rsidR="007A599F" w:rsidRPr="0058580F" w:rsidRDefault="007A599F" w:rsidP="00AD14FD">
      <w:pPr>
        <w:pStyle w:val="phlistitemized1"/>
        <w:numPr>
          <w:ilvl w:val="0"/>
          <w:numId w:val="39"/>
        </w:numPr>
        <w:spacing w:line="360" w:lineRule="auto"/>
        <w:ind w:left="1134"/>
        <w:contextualSpacing/>
      </w:pPr>
      <w:r w:rsidRPr="0058580F">
        <w:t>сделать копию экрана с ошибкой с помощью клавиши «</w:t>
      </w:r>
      <w:proofErr w:type="spellStart"/>
      <w:r w:rsidRPr="0058580F">
        <w:t>PrtnScrn</w:t>
      </w:r>
      <w:proofErr w:type="spellEnd"/>
      <w:r w:rsidRPr="0058580F">
        <w:t>» на клавиатуре;</w:t>
      </w:r>
    </w:p>
    <w:p w14:paraId="5E2EA940" w14:textId="77777777" w:rsidR="007A599F" w:rsidRPr="0058580F" w:rsidRDefault="007A599F" w:rsidP="00AD14FD">
      <w:pPr>
        <w:pStyle w:val="phlistitemized1"/>
        <w:numPr>
          <w:ilvl w:val="0"/>
          <w:numId w:val="39"/>
        </w:numPr>
        <w:spacing w:line="360" w:lineRule="auto"/>
        <w:ind w:left="1134"/>
        <w:contextualSpacing/>
      </w:pPr>
      <w:r w:rsidRPr="0058580F">
        <w:t xml:space="preserve">создать документ </w:t>
      </w:r>
      <w:proofErr w:type="spellStart"/>
      <w:r w:rsidRPr="0058580F">
        <w:t>Microsoft</w:t>
      </w:r>
      <w:proofErr w:type="spellEnd"/>
      <w:r w:rsidRPr="0058580F">
        <w:t xml:space="preserve"> </w:t>
      </w:r>
      <w:proofErr w:type="spellStart"/>
      <w:r w:rsidRPr="0058580F">
        <w:t>Word</w:t>
      </w:r>
      <w:proofErr w:type="spellEnd"/>
      <w:r w:rsidRPr="0058580F">
        <w:t>;</w:t>
      </w:r>
    </w:p>
    <w:p w14:paraId="3F1FF329" w14:textId="77777777" w:rsidR="007A599F" w:rsidRPr="0058580F" w:rsidRDefault="007A599F" w:rsidP="00AD14FD">
      <w:pPr>
        <w:pStyle w:val="phlistitemized1"/>
        <w:numPr>
          <w:ilvl w:val="0"/>
          <w:numId w:val="39"/>
        </w:numPr>
        <w:spacing w:line="360" w:lineRule="auto"/>
        <w:ind w:left="1134"/>
        <w:contextualSpacing/>
      </w:pPr>
      <w:r w:rsidRPr="0058580F">
        <w:t>при помощи пункта меню «Правка/ Вставить» добавить изображение с ошибкой в документ;</w:t>
      </w:r>
    </w:p>
    <w:p w14:paraId="47C04FD9" w14:textId="77777777" w:rsidR="007A599F" w:rsidRPr="0058580F" w:rsidRDefault="007A599F" w:rsidP="00AD14FD">
      <w:pPr>
        <w:pStyle w:val="phlistitemized1"/>
        <w:numPr>
          <w:ilvl w:val="0"/>
          <w:numId w:val="39"/>
        </w:numPr>
        <w:spacing w:line="360" w:lineRule="auto"/>
        <w:ind w:left="1134"/>
        <w:contextualSpacing/>
      </w:pPr>
      <w:r w:rsidRPr="0058580F">
        <w:t>под изображением написать комментарий, описывающий действия, в результате которых возникла ошибка;</w:t>
      </w:r>
    </w:p>
    <w:p w14:paraId="37C41D83" w14:textId="7586D1BC" w:rsidR="007A599F" w:rsidRPr="0058580F" w:rsidRDefault="007A599F" w:rsidP="00AD14FD">
      <w:pPr>
        <w:pStyle w:val="phlistitemized1"/>
        <w:numPr>
          <w:ilvl w:val="0"/>
          <w:numId w:val="39"/>
        </w:numPr>
        <w:spacing w:line="360" w:lineRule="auto"/>
        <w:ind w:left="1134"/>
        <w:contextualSpacing/>
      </w:pPr>
      <w:r w:rsidRPr="0058580F">
        <w:t>сохранить и отправить на электронную почту СТП созданный документ.</w:t>
      </w:r>
    </w:p>
    <w:p w14:paraId="50291D8B" w14:textId="376EDF8B" w:rsidR="00F00A3F" w:rsidRPr="0058580F" w:rsidRDefault="00F00A3F" w:rsidP="00AD14FD">
      <w:pPr>
        <w:spacing w:before="0" w:after="0"/>
        <w:contextualSpacing/>
      </w:pPr>
      <w:r w:rsidRPr="0058580F">
        <w:br w:type="page"/>
      </w:r>
    </w:p>
    <w:p w14:paraId="79ACF0B8" w14:textId="129EE44B" w:rsidR="007A599F" w:rsidRPr="0058580F" w:rsidRDefault="007A599F" w:rsidP="00652871">
      <w:pPr>
        <w:pStyle w:val="1"/>
        <w:spacing w:before="100" w:beforeAutospacing="1" w:after="100" w:afterAutospacing="1"/>
      </w:pPr>
      <w:bookmarkStart w:id="93" w:name="_Toc349055768"/>
      <w:bookmarkStart w:id="94" w:name="_Toc346552900"/>
      <w:bookmarkStart w:id="95" w:name="_Toc349122965"/>
      <w:bookmarkStart w:id="96" w:name="_Toc350246583"/>
      <w:bookmarkStart w:id="97" w:name="_Toc405480577"/>
      <w:bookmarkStart w:id="98" w:name="_Toc532889013"/>
      <w:bookmarkStart w:id="99" w:name="_Toc54001896"/>
      <w:bookmarkStart w:id="100" w:name="_Toc57903818"/>
      <w:bookmarkStart w:id="101" w:name="_Toc57903957"/>
      <w:bookmarkStart w:id="102" w:name="_Toc57985154"/>
      <w:bookmarkStart w:id="103" w:name="_Toc61606540"/>
      <w:bookmarkStart w:id="104" w:name="_Toc332807807"/>
      <w:r w:rsidRPr="0058580F">
        <w:lastRenderedPageBreak/>
        <w:t>6</w:t>
      </w:r>
      <w:r w:rsidRPr="0058580F">
        <w:tab/>
        <w:t>Рекомендации по освоению</w:t>
      </w:r>
      <w:bookmarkEnd w:id="93"/>
      <w:bookmarkEnd w:id="94"/>
      <w:bookmarkEnd w:id="95"/>
      <w:bookmarkEnd w:id="96"/>
      <w:bookmarkEnd w:id="97"/>
      <w:bookmarkEnd w:id="98"/>
      <w:bookmarkEnd w:id="99"/>
      <w:bookmarkEnd w:id="100"/>
      <w:bookmarkEnd w:id="101"/>
      <w:bookmarkEnd w:id="102"/>
      <w:bookmarkEnd w:id="103"/>
    </w:p>
    <w:p w14:paraId="7A9BC3A4" w14:textId="3310AB2F" w:rsidR="007A599F" w:rsidRPr="0058580F" w:rsidRDefault="007A599F" w:rsidP="00AD14FD">
      <w:pPr>
        <w:pStyle w:val="phnormal"/>
        <w:spacing w:line="360" w:lineRule="auto"/>
        <w:contextualSpacing/>
      </w:pPr>
      <w:r w:rsidRPr="0058580F">
        <w:t>Для успешного освоения работы с Системой необходимо изучить настоящее руководство.</w:t>
      </w:r>
    </w:p>
    <w:p w14:paraId="2183F71A" w14:textId="4EFFCCCB" w:rsidR="00F00A3F" w:rsidRPr="0058580F" w:rsidRDefault="00F00A3F" w:rsidP="00AD14FD">
      <w:pPr>
        <w:spacing w:before="0" w:after="0"/>
        <w:contextualSpacing/>
      </w:pPr>
      <w:r w:rsidRPr="0058580F">
        <w:br w:type="page"/>
      </w:r>
    </w:p>
    <w:p w14:paraId="44AD7412" w14:textId="77777777" w:rsidR="007A599F" w:rsidRPr="0058580F" w:rsidRDefault="007A599F" w:rsidP="00AD14FD">
      <w:pPr>
        <w:pStyle w:val="phconfirmlist"/>
        <w:spacing w:before="0" w:after="0"/>
        <w:contextualSpacing/>
        <w:rPr>
          <w:smallCaps/>
        </w:rPr>
      </w:pPr>
      <w:r w:rsidRPr="0058580F">
        <w:lastRenderedPageBreak/>
        <w:t>Составили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911"/>
        <w:gridCol w:w="1908"/>
        <w:gridCol w:w="2164"/>
        <w:gridCol w:w="1898"/>
        <w:gridCol w:w="1746"/>
      </w:tblGrid>
      <w:tr w:rsidR="007A599F" w:rsidRPr="0058580F" w14:paraId="07E04BD7" w14:textId="77777777" w:rsidTr="007A599F">
        <w:trPr>
          <w:trHeight w:val="454"/>
        </w:trPr>
        <w:tc>
          <w:tcPr>
            <w:tcW w:w="992" w:type="pct"/>
          </w:tcPr>
          <w:p w14:paraId="4D4ABC5E" w14:textId="77777777" w:rsidR="007A599F" w:rsidRPr="0058580F" w:rsidRDefault="007A599F" w:rsidP="00AD14FD">
            <w:pPr>
              <w:pStyle w:val="phtablecolcaption"/>
              <w:spacing w:before="0" w:after="0" w:line="360" w:lineRule="auto"/>
              <w:ind w:firstLine="0"/>
              <w:contextualSpacing/>
            </w:pPr>
            <w:r w:rsidRPr="0058580F">
              <w:t>Наименование организации</w:t>
            </w:r>
          </w:p>
        </w:tc>
        <w:tc>
          <w:tcPr>
            <w:tcW w:w="991" w:type="pct"/>
          </w:tcPr>
          <w:p w14:paraId="47293638" w14:textId="77777777" w:rsidR="007A599F" w:rsidRPr="0058580F" w:rsidRDefault="007A599F" w:rsidP="00AD14FD">
            <w:pPr>
              <w:pStyle w:val="phtablecolcaption"/>
              <w:spacing w:before="0" w:after="0" w:line="360" w:lineRule="auto"/>
              <w:ind w:firstLine="0"/>
              <w:contextualSpacing/>
            </w:pPr>
            <w:r w:rsidRPr="0058580F">
              <w:t>Должность исполнителя</w:t>
            </w:r>
          </w:p>
        </w:tc>
        <w:tc>
          <w:tcPr>
            <w:tcW w:w="1124" w:type="pct"/>
          </w:tcPr>
          <w:p w14:paraId="1311D48B" w14:textId="77777777" w:rsidR="007A599F" w:rsidRPr="0058580F" w:rsidRDefault="007A599F" w:rsidP="00AD14FD">
            <w:pPr>
              <w:pStyle w:val="phtablecolcaption"/>
              <w:spacing w:before="0" w:after="0" w:line="360" w:lineRule="auto"/>
              <w:ind w:firstLine="0"/>
              <w:contextualSpacing/>
            </w:pPr>
            <w:r w:rsidRPr="0058580F">
              <w:t>ФИО</w:t>
            </w:r>
          </w:p>
        </w:tc>
        <w:tc>
          <w:tcPr>
            <w:tcW w:w="986" w:type="pct"/>
          </w:tcPr>
          <w:p w14:paraId="2E1395F0" w14:textId="77777777" w:rsidR="007A599F" w:rsidRPr="0058580F" w:rsidRDefault="007A599F" w:rsidP="00AD14FD">
            <w:pPr>
              <w:pStyle w:val="phtablecolcaption"/>
              <w:spacing w:before="0" w:after="0" w:line="360" w:lineRule="auto"/>
              <w:ind w:firstLine="0"/>
              <w:contextualSpacing/>
            </w:pPr>
            <w:r w:rsidRPr="0058580F">
              <w:t>Подпись</w:t>
            </w:r>
          </w:p>
        </w:tc>
        <w:tc>
          <w:tcPr>
            <w:tcW w:w="907" w:type="pct"/>
          </w:tcPr>
          <w:p w14:paraId="406BEFEE" w14:textId="77777777" w:rsidR="007A599F" w:rsidRPr="0058580F" w:rsidRDefault="007A599F" w:rsidP="00AD14FD">
            <w:pPr>
              <w:pStyle w:val="phtablecolcaption"/>
              <w:spacing w:before="0" w:after="0" w:line="360" w:lineRule="auto"/>
              <w:ind w:firstLine="0"/>
              <w:contextualSpacing/>
            </w:pPr>
            <w:r w:rsidRPr="0058580F">
              <w:t>Дата</w:t>
            </w:r>
          </w:p>
        </w:tc>
      </w:tr>
      <w:tr w:rsidR="007A599F" w:rsidRPr="0058580F" w14:paraId="5F444722" w14:textId="77777777" w:rsidTr="007A599F">
        <w:trPr>
          <w:trHeight w:val="454"/>
        </w:trPr>
        <w:tc>
          <w:tcPr>
            <w:tcW w:w="992" w:type="pct"/>
          </w:tcPr>
          <w:p w14:paraId="42CA2A6E" w14:textId="77777777" w:rsidR="007A599F" w:rsidRPr="0058580F" w:rsidRDefault="007A599F" w:rsidP="00AD14FD">
            <w:pPr>
              <w:pStyle w:val="phtablecellleft"/>
              <w:spacing w:before="0" w:after="0" w:line="360" w:lineRule="auto"/>
              <w:ind w:firstLine="0"/>
              <w:contextualSpacing/>
              <w:jc w:val="center"/>
            </w:pPr>
            <w:r w:rsidRPr="0058580F">
              <w:t>ООО «НЦИ»</w:t>
            </w:r>
          </w:p>
        </w:tc>
        <w:tc>
          <w:tcPr>
            <w:tcW w:w="991" w:type="pct"/>
          </w:tcPr>
          <w:p w14:paraId="60CAA80F" w14:textId="77777777" w:rsidR="007A599F" w:rsidRPr="0058580F" w:rsidRDefault="007A599F" w:rsidP="00AD14FD">
            <w:pPr>
              <w:pStyle w:val="phtablecellleft"/>
              <w:spacing w:before="0" w:after="0" w:line="360" w:lineRule="auto"/>
              <w:ind w:firstLine="0"/>
              <w:contextualSpacing/>
              <w:jc w:val="center"/>
            </w:pPr>
            <w:r w:rsidRPr="0058580F">
              <w:t>Руководитель направления</w:t>
            </w:r>
          </w:p>
        </w:tc>
        <w:tc>
          <w:tcPr>
            <w:tcW w:w="1124" w:type="pct"/>
          </w:tcPr>
          <w:p w14:paraId="599E2914" w14:textId="77777777" w:rsidR="007A599F" w:rsidRPr="0058580F" w:rsidRDefault="007A599F" w:rsidP="00AD14FD">
            <w:pPr>
              <w:pStyle w:val="phtablecellleft"/>
              <w:spacing w:before="0" w:after="0" w:line="360" w:lineRule="auto"/>
              <w:ind w:firstLine="0"/>
              <w:contextualSpacing/>
              <w:jc w:val="center"/>
            </w:pPr>
            <w:r w:rsidRPr="0058580F">
              <w:t>Виноградов П.А.</w:t>
            </w:r>
          </w:p>
        </w:tc>
        <w:tc>
          <w:tcPr>
            <w:tcW w:w="986" w:type="pct"/>
          </w:tcPr>
          <w:p w14:paraId="239AD81B" w14:textId="77777777" w:rsidR="007A599F" w:rsidRPr="0058580F" w:rsidRDefault="007A599F" w:rsidP="00AD14FD">
            <w:pPr>
              <w:pStyle w:val="phtablecellleft"/>
              <w:spacing w:before="0" w:after="0" w:line="360" w:lineRule="auto"/>
              <w:contextualSpacing/>
              <w:jc w:val="center"/>
            </w:pPr>
          </w:p>
        </w:tc>
        <w:tc>
          <w:tcPr>
            <w:tcW w:w="907" w:type="pct"/>
          </w:tcPr>
          <w:p w14:paraId="0661569C" w14:textId="77777777" w:rsidR="007A599F" w:rsidRPr="0058580F" w:rsidRDefault="007A599F" w:rsidP="00AD14FD">
            <w:pPr>
              <w:pStyle w:val="phtablecellleft"/>
              <w:spacing w:before="0" w:after="0" w:line="360" w:lineRule="auto"/>
              <w:contextualSpacing/>
              <w:jc w:val="center"/>
            </w:pPr>
          </w:p>
        </w:tc>
      </w:tr>
      <w:tr w:rsidR="007A599F" w:rsidRPr="0058580F" w14:paraId="45119754" w14:textId="77777777" w:rsidTr="007A599F">
        <w:trPr>
          <w:trHeight w:val="454"/>
        </w:trPr>
        <w:tc>
          <w:tcPr>
            <w:tcW w:w="992" w:type="pct"/>
          </w:tcPr>
          <w:p w14:paraId="5969C07C" w14:textId="77777777" w:rsidR="007A599F" w:rsidRPr="0058580F" w:rsidRDefault="007A599F" w:rsidP="00AD14FD">
            <w:pPr>
              <w:pStyle w:val="phtablecellleft"/>
              <w:spacing w:before="0" w:after="0" w:line="360" w:lineRule="auto"/>
              <w:contextualSpacing/>
            </w:pPr>
          </w:p>
        </w:tc>
        <w:tc>
          <w:tcPr>
            <w:tcW w:w="991" w:type="pct"/>
          </w:tcPr>
          <w:p w14:paraId="490A4CC8" w14:textId="77777777" w:rsidR="007A599F" w:rsidRPr="0058580F" w:rsidRDefault="007A599F" w:rsidP="00AD14FD">
            <w:pPr>
              <w:pStyle w:val="phtablecellleft"/>
              <w:spacing w:before="0" w:after="0" w:line="360" w:lineRule="auto"/>
              <w:contextualSpacing/>
            </w:pPr>
          </w:p>
        </w:tc>
        <w:tc>
          <w:tcPr>
            <w:tcW w:w="1124" w:type="pct"/>
          </w:tcPr>
          <w:p w14:paraId="2B30788A" w14:textId="77777777" w:rsidR="007A599F" w:rsidRPr="0058580F" w:rsidRDefault="007A599F" w:rsidP="00AD14FD">
            <w:pPr>
              <w:pStyle w:val="phtablecellleft"/>
              <w:spacing w:before="0" w:after="0" w:line="360" w:lineRule="auto"/>
              <w:contextualSpacing/>
            </w:pPr>
          </w:p>
        </w:tc>
        <w:tc>
          <w:tcPr>
            <w:tcW w:w="986" w:type="pct"/>
          </w:tcPr>
          <w:p w14:paraId="7D8CFE7A" w14:textId="77777777" w:rsidR="007A599F" w:rsidRPr="0058580F" w:rsidRDefault="007A599F" w:rsidP="00AD14FD">
            <w:pPr>
              <w:pStyle w:val="phtablecellleft"/>
              <w:spacing w:before="0" w:after="0" w:line="360" w:lineRule="auto"/>
              <w:contextualSpacing/>
            </w:pPr>
          </w:p>
        </w:tc>
        <w:tc>
          <w:tcPr>
            <w:tcW w:w="907" w:type="pct"/>
          </w:tcPr>
          <w:p w14:paraId="250B7EF1" w14:textId="77777777" w:rsidR="007A599F" w:rsidRPr="0058580F" w:rsidRDefault="007A599F" w:rsidP="00AD14FD">
            <w:pPr>
              <w:pStyle w:val="phtablecellleft"/>
              <w:spacing w:before="0" w:after="0" w:line="360" w:lineRule="auto"/>
              <w:contextualSpacing/>
            </w:pPr>
          </w:p>
        </w:tc>
      </w:tr>
      <w:tr w:rsidR="007A599F" w:rsidRPr="0058580F" w14:paraId="2C36788C" w14:textId="77777777" w:rsidTr="007A599F">
        <w:trPr>
          <w:trHeight w:val="454"/>
        </w:trPr>
        <w:tc>
          <w:tcPr>
            <w:tcW w:w="992" w:type="pct"/>
          </w:tcPr>
          <w:p w14:paraId="4EE738B2" w14:textId="77777777" w:rsidR="007A599F" w:rsidRPr="0058580F" w:rsidRDefault="007A599F" w:rsidP="00AD14FD">
            <w:pPr>
              <w:pStyle w:val="phtablecellleft"/>
              <w:spacing w:before="0" w:after="0" w:line="360" w:lineRule="auto"/>
              <w:contextualSpacing/>
            </w:pPr>
          </w:p>
        </w:tc>
        <w:tc>
          <w:tcPr>
            <w:tcW w:w="991" w:type="pct"/>
          </w:tcPr>
          <w:p w14:paraId="1776F3EF" w14:textId="77777777" w:rsidR="007A599F" w:rsidRPr="0058580F" w:rsidRDefault="007A599F" w:rsidP="00AD14FD">
            <w:pPr>
              <w:pStyle w:val="phtablecellleft"/>
              <w:spacing w:before="0" w:after="0" w:line="360" w:lineRule="auto"/>
              <w:contextualSpacing/>
            </w:pPr>
          </w:p>
        </w:tc>
        <w:tc>
          <w:tcPr>
            <w:tcW w:w="1124" w:type="pct"/>
          </w:tcPr>
          <w:p w14:paraId="4978E78C" w14:textId="77777777" w:rsidR="007A599F" w:rsidRPr="0058580F" w:rsidRDefault="007A599F" w:rsidP="00AD14FD">
            <w:pPr>
              <w:pStyle w:val="phtablecellleft"/>
              <w:spacing w:before="0" w:after="0" w:line="360" w:lineRule="auto"/>
              <w:contextualSpacing/>
            </w:pPr>
          </w:p>
        </w:tc>
        <w:tc>
          <w:tcPr>
            <w:tcW w:w="986" w:type="pct"/>
          </w:tcPr>
          <w:p w14:paraId="3E57C9E4" w14:textId="77777777" w:rsidR="007A599F" w:rsidRPr="0058580F" w:rsidRDefault="007A599F" w:rsidP="00AD14FD">
            <w:pPr>
              <w:pStyle w:val="phtablecellleft"/>
              <w:spacing w:before="0" w:after="0" w:line="360" w:lineRule="auto"/>
              <w:contextualSpacing/>
            </w:pPr>
          </w:p>
        </w:tc>
        <w:tc>
          <w:tcPr>
            <w:tcW w:w="907" w:type="pct"/>
          </w:tcPr>
          <w:p w14:paraId="48E8F61C" w14:textId="77777777" w:rsidR="007A599F" w:rsidRPr="0058580F" w:rsidRDefault="007A599F" w:rsidP="00AD14FD">
            <w:pPr>
              <w:pStyle w:val="phtablecellleft"/>
              <w:spacing w:before="0" w:after="0" w:line="360" w:lineRule="auto"/>
              <w:contextualSpacing/>
            </w:pPr>
          </w:p>
        </w:tc>
      </w:tr>
    </w:tbl>
    <w:p w14:paraId="40BB6DAC" w14:textId="77777777" w:rsidR="007A599F" w:rsidRPr="0058580F" w:rsidRDefault="007A599F" w:rsidP="00AD14FD">
      <w:pPr>
        <w:spacing w:before="0" w:after="0"/>
        <w:contextualSpacing/>
      </w:pPr>
    </w:p>
    <w:p w14:paraId="716B3F04" w14:textId="77777777" w:rsidR="007A599F" w:rsidRPr="0058580F" w:rsidRDefault="007A599F" w:rsidP="00AD14FD">
      <w:pPr>
        <w:pStyle w:val="phconfirmlist"/>
        <w:spacing w:before="0" w:after="0"/>
        <w:contextualSpacing/>
      </w:pPr>
      <w:r w:rsidRPr="0058580F">
        <w:t>Согласовано</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20"/>
        <w:gridCol w:w="1864"/>
        <w:gridCol w:w="2199"/>
        <w:gridCol w:w="1898"/>
        <w:gridCol w:w="1746"/>
      </w:tblGrid>
      <w:tr w:rsidR="007A599F" w:rsidRPr="0058580F" w14:paraId="616BABB2" w14:textId="77777777" w:rsidTr="007A599F">
        <w:trPr>
          <w:trHeight w:val="454"/>
          <w:tblHeader/>
        </w:trPr>
        <w:tc>
          <w:tcPr>
            <w:tcW w:w="997" w:type="pct"/>
            <w:tcBorders>
              <w:top w:val="single" w:sz="4" w:space="0" w:color="000000"/>
              <w:left w:val="single" w:sz="4" w:space="0" w:color="000000"/>
              <w:bottom w:val="single" w:sz="4" w:space="0" w:color="000000"/>
              <w:right w:val="single" w:sz="4" w:space="0" w:color="000000"/>
            </w:tcBorders>
            <w:hideMark/>
          </w:tcPr>
          <w:p w14:paraId="3A5D6CFF" w14:textId="77777777" w:rsidR="007A599F" w:rsidRPr="0058580F" w:rsidRDefault="007A599F" w:rsidP="00AD14FD">
            <w:pPr>
              <w:pStyle w:val="phtablecolcaption"/>
              <w:spacing w:before="0" w:after="0" w:line="360" w:lineRule="auto"/>
              <w:ind w:firstLine="0"/>
              <w:contextualSpacing/>
            </w:pPr>
            <w:r w:rsidRPr="0058580F">
              <w:t>Наименование организации</w:t>
            </w:r>
          </w:p>
        </w:tc>
        <w:tc>
          <w:tcPr>
            <w:tcW w:w="968" w:type="pct"/>
            <w:tcBorders>
              <w:top w:val="single" w:sz="4" w:space="0" w:color="000000"/>
              <w:left w:val="single" w:sz="4" w:space="0" w:color="000000"/>
              <w:bottom w:val="single" w:sz="4" w:space="0" w:color="000000"/>
              <w:right w:val="single" w:sz="4" w:space="0" w:color="000000"/>
            </w:tcBorders>
            <w:hideMark/>
          </w:tcPr>
          <w:p w14:paraId="2D2B45E2" w14:textId="77777777" w:rsidR="007A599F" w:rsidRPr="0058580F" w:rsidRDefault="007A599F" w:rsidP="00AD14FD">
            <w:pPr>
              <w:pStyle w:val="phtablecolcaption"/>
              <w:spacing w:before="0" w:after="0" w:line="360" w:lineRule="auto"/>
              <w:ind w:firstLine="0"/>
              <w:contextualSpacing/>
            </w:pPr>
            <w:r w:rsidRPr="0058580F">
              <w:t>Должность исполнителя</w:t>
            </w:r>
          </w:p>
        </w:tc>
        <w:tc>
          <w:tcPr>
            <w:tcW w:w="1142" w:type="pct"/>
            <w:tcBorders>
              <w:top w:val="single" w:sz="4" w:space="0" w:color="000000"/>
              <w:left w:val="single" w:sz="4" w:space="0" w:color="000000"/>
              <w:bottom w:val="single" w:sz="4" w:space="0" w:color="000000"/>
              <w:right w:val="single" w:sz="4" w:space="0" w:color="000000"/>
            </w:tcBorders>
            <w:hideMark/>
          </w:tcPr>
          <w:p w14:paraId="7024C15F" w14:textId="77777777" w:rsidR="007A599F" w:rsidRPr="0058580F" w:rsidRDefault="007A599F" w:rsidP="00AD14FD">
            <w:pPr>
              <w:pStyle w:val="phtablecolcaption"/>
              <w:spacing w:before="0" w:after="0" w:line="360" w:lineRule="auto"/>
              <w:ind w:firstLine="0"/>
              <w:contextualSpacing/>
            </w:pPr>
            <w:r w:rsidRPr="0058580F">
              <w:t>ФИО</w:t>
            </w:r>
          </w:p>
        </w:tc>
        <w:tc>
          <w:tcPr>
            <w:tcW w:w="986" w:type="pct"/>
            <w:tcBorders>
              <w:top w:val="single" w:sz="4" w:space="0" w:color="000000"/>
              <w:left w:val="single" w:sz="4" w:space="0" w:color="000000"/>
              <w:bottom w:val="single" w:sz="4" w:space="0" w:color="000000"/>
              <w:right w:val="single" w:sz="4" w:space="0" w:color="000000"/>
            </w:tcBorders>
            <w:hideMark/>
          </w:tcPr>
          <w:p w14:paraId="4D1B4449" w14:textId="77777777" w:rsidR="007A599F" w:rsidRPr="0058580F" w:rsidRDefault="007A599F" w:rsidP="00AD14FD">
            <w:pPr>
              <w:pStyle w:val="phtablecolcaption"/>
              <w:spacing w:before="0" w:after="0" w:line="360" w:lineRule="auto"/>
              <w:ind w:firstLine="0"/>
              <w:contextualSpacing/>
            </w:pPr>
            <w:r w:rsidRPr="0058580F">
              <w:t>Подпись</w:t>
            </w:r>
          </w:p>
        </w:tc>
        <w:tc>
          <w:tcPr>
            <w:tcW w:w="907" w:type="pct"/>
            <w:tcBorders>
              <w:top w:val="single" w:sz="4" w:space="0" w:color="000000"/>
              <w:left w:val="single" w:sz="4" w:space="0" w:color="000000"/>
              <w:bottom w:val="single" w:sz="4" w:space="0" w:color="000000"/>
              <w:right w:val="single" w:sz="4" w:space="0" w:color="000000"/>
            </w:tcBorders>
            <w:hideMark/>
          </w:tcPr>
          <w:p w14:paraId="2A177837" w14:textId="77777777" w:rsidR="007A599F" w:rsidRPr="0058580F" w:rsidRDefault="007A599F" w:rsidP="00AD14FD">
            <w:pPr>
              <w:pStyle w:val="phtablecolcaption"/>
              <w:spacing w:before="0" w:after="0" w:line="360" w:lineRule="auto"/>
              <w:ind w:firstLine="0"/>
              <w:contextualSpacing/>
            </w:pPr>
            <w:r w:rsidRPr="0058580F">
              <w:t>Дата</w:t>
            </w:r>
          </w:p>
        </w:tc>
      </w:tr>
      <w:tr w:rsidR="007A599F" w:rsidRPr="0058580F" w14:paraId="7374EB67" w14:textId="77777777" w:rsidTr="007A599F">
        <w:trPr>
          <w:trHeight w:val="454"/>
        </w:trPr>
        <w:tc>
          <w:tcPr>
            <w:tcW w:w="997" w:type="pct"/>
            <w:tcBorders>
              <w:top w:val="single" w:sz="4" w:space="0" w:color="000000"/>
              <w:left w:val="single" w:sz="4" w:space="0" w:color="000000"/>
              <w:bottom w:val="single" w:sz="4" w:space="0" w:color="000000"/>
              <w:right w:val="single" w:sz="4" w:space="0" w:color="000000"/>
            </w:tcBorders>
          </w:tcPr>
          <w:p w14:paraId="7AA6C412" w14:textId="77777777" w:rsidR="007A599F" w:rsidRPr="0058580F" w:rsidRDefault="007A599F" w:rsidP="00AD14FD">
            <w:pPr>
              <w:pStyle w:val="phtablecellleft"/>
              <w:spacing w:before="0" w:after="0" w:line="360" w:lineRule="auto"/>
              <w:ind w:firstLine="0"/>
              <w:contextualSpacing/>
              <w:jc w:val="center"/>
            </w:pPr>
            <w:r w:rsidRPr="0058580F">
              <w:t>ООО «НЦИ»</w:t>
            </w:r>
          </w:p>
        </w:tc>
        <w:tc>
          <w:tcPr>
            <w:tcW w:w="968" w:type="pct"/>
            <w:tcBorders>
              <w:top w:val="single" w:sz="4" w:space="0" w:color="000000"/>
              <w:left w:val="single" w:sz="4" w:space="0" w:color="000000"/>
              <w:bottom w:val="single" w:sz="4" w:space="0" w:color="000000"/>
              <w:right w:val="single" w:sz="4" w:space="0" w:color="000000"/>
            </w:tcBorders>
          </w:tcPr>
          <w:p w14:paraId="6ABCE2C5" w14:textId="77777777" w:rsidR="007A599F" w:rsidRPr="0058580F" w:rsidRDefault="007A599F" w:rsidP="00AD14FD">
            <w:pPr>
              <w:pStyle w:val="phtablecellleft"/>
              <w:spacing w:before="0" w:after="0" w:line="360" w:lineRule="auto"/>
              <w:ind w:firstLine="0"/>
              <w:contextualSpacing/>
              <w:jc w:val="center"/>
            </w:pPr>
            <w:r w:rsidRPr="0058580F">
              <w:t>Руководитель направления</w:t>
            </w:r>
          </w:p>
        </w:tc>
        <w:tc>
          <w:tcPr>
            <w:tcW w:w="1142" w:type="pct"/>
            <w:tcBorders>
              <w:top w:val="single" w:sz="4" w:space="0" w:color="000000"/>
              <w:left w:val="single" w:sz="4" w:space="0" w:color="000000"/>
              <w:bottom w:val="single" w:sz="4" w:space="0" w:color="000000"/>
              <w:right w:val="single" w:sz="4" w:space="0" w:color="000000"/>
            </w:tcBorders>
          </w:tcPr>
          <w:p w14:paraId="6B547FB2" w14:textId="77777777" w:rsidR="007A599F" w:rsidRPr="0058580F" w:rsidRDefault="007A599F" w:rsidP="00AD14FD">
            <w:pPr>
              <w:pStyle w:val="phtablecellleft"/>
              <w:spacing w:before="0" w:after="0" w:line="360" w:lineRule="auto"/>
              <w:ind w:firstLine="0"/>
              <w:contextualSpacing/>
              <w:jc w:val="center"/>
            </w:pPr>
            <w:r w:rsidRPr="0058580F">
              <w:t>Шрайнер П.А.</w:t>
            </w:r>
          </w:p>
        </w:tc>
        <w:tc>
          <w:tcPr>
            <w:tcW w:w="986" w:type="pct"/>
            <w:tcBorders>
              <w:top w:val="single" w:sz="4" w:space="0" w:color="000000"/>
              <w:left w:val="single" w:sz="4" w:space="0" w:color="000000"/>
              <w:bottom w:val="single" w:sz="4" w:space="0" w:color="000000"/>
              <w:right w:val="single" w:sz="4" w:space="0" w:color="000000"/>
            </w:tcBorders>
          </w:tcPr>
          <w:p w14:paraId="23B3D197" w14:textId="77777777" w:rsidR="007A599F" w:rsidRPr="0058580F" w:rsidRDefault="007A599F" w:rsidP="00AD14FD">
            <w:pPr>
              <w:pStyle w:val="phtablecellleft"/>
              <w:spacing w:before="0" w:after="0" w:line="360" w:lineRule="auto"/>
              <w:contextualSpacing/>
              <w:jc w:val="center"/>
            </w:pPr>
          </w:p>
        </w:tc>
        <w:tc>
          <w:tcPr>
            <w:tcW w:w="907" w:type="pct"/>
            <w:tcBorders>
              <w:top w:val="single" w:sz="4" w:space="0" w:color="000000"/>
              <w:left w:val="single" w:sz="4" w:space="0" w:color="000000"/>
              <w:bottom w:val="single" w:sz="4" w:space="0" w:color="000000"/>
              <w:right w:val="single" w:sz="4" w:space="0" w:color="000000"/>
            </w:tcBorders>
          </w:tcPr>
          <w:p w14:paraId="447C667F" w14:textId="77777777" w:rsidR="007A599F" w:rsidRPr="0058580F" w:rsidRDefault="007A599F" w:rsidP="00AD14FD">
            <w:pPr>
              <w:pStyle w:val="phtablecellleft"/>
              <w:spacing w:before="0" w:after="0" w:line="360" w:lineRule="auto"/>
              <w:contextualSpacing/>
              <w:jc w:val="center"/>
            </w:pPr>
          </w:p>
        </w:tc>
      </w:tr>
      <w:tr w:rsidR="007A599F" w:rsidRPr="0058580F" w14:paraId="0CCAA59C" w14:textId="77777777" w:rsidTr="007A599F">
        <w:trPr>
          <w:trHeight w:val="454"/>
        </w:trPr>
        <w:tc>
          <w:tcPr>
            <w:tcW w:w="997" w:type="pct"/>
            <w:tcBorders>
              <w:top w:val="single" w:sz="4" w:space="0" w:color="000000"/>
              <w:left w:val="single" w:sz="4" w:space="0" w:color="000000"/>
              <w:bottom w:val="single" w:sz="4" w:space="0" w:color="000000"/>
              <w:right w:val="single" w:sz="4" w:space="0" w:color="000000"/>
            </w:tcBorders>
          </w:tcPr>
          <w:p w14:paraId="6777C361" w14:textId="77777777" w:rsidR="007A599F" w:rsidRPr="0058580F" w:rsidRDefault="007A599F" w:rsidP="00AD14FD">
            <w:pPr>
              <w:pStyle w:val="phtablecellleft"/>
              <w:spacing w:before="0" w:after="0" w:line="360" w:lineRule="auto"/>
              <w:contextualSpacing/>
            </w:pPr>
          </w:p>
        </w:tc>
        <w:tc>
          <w:tcPr>
            <w:tcW w:w="968" w:type="pct"/>
            <w:tcBorders>
              <w:top w:val="single" w:sz="4" w:space="0" w:color="000000"/>
              <w:left w:val="single" w:sz="4" w:space="0" w:color="000000"/>
              <w:bottom w:val="single" w:sz="4" w:space="0" w:color="000000"/>
              <w:right w:val="single" w:sz="4" w:space="0" w:color="000000"/>
            </w:tcBorders>
          </w:tcPr>
          <w:p w14:paraId="788F4EE7" w14:textId="77777777" w:rsidR="007A599F" w:rsidRPr="0058580F" w:rsidRDefault="007A599F" w:rsidP="00AD14FD">
            <w:pPr>
              <w:pStyle w:val="phtablecellleft"/>
              <w:spacing w:before="0" w:after="0" w:line="360" w:lineRule="auto"/>
              <w:contextualSpacing/>
            </w:pPr>
          </w:p>
        </w:tc>
        <w:tc>
          <w:tcPr>
            <w:tcW w:w="1142" w:type="pct"/>
            <w:tcBorders>
              <w:top w:val="single" w:sz="4" w:space="0" w:color="000000"/>
              <w:left w:val="single" w:sz="4" w:space="0" w:color="000000"/>
              <w:bottom w:val="single" w:sz="4" w:space="0" w:color="000000"/>
              <w:right w:val="single" w:sz="4" w:space="0" w:color="000000"/>
            </w:tcBorders>
          </w:tcPr>
          <w:p w14:paraId="2CD2FEFD" w14:textId="77777777" w:rsidR="007A599F" w:rsidRPr="0058580F" w:rsidRDefault="007A599F" w:rsidP="00AD14FD">
            <w:pPr>
              <w:pStyle w:val="phtablecellleft"/>
              <w:spacing w:before="0" w:after="0" w:line="360" w:lineRule="auto"/>
              <w:contextualSpacing/>
            </w:pPr>
          </w:p>
        </w:tc>
        <w:tc>
          <w:tcPr>
            <w:tcW w:w="986" w:type="pct"/>
            <w:tcBorders>
              <w:top w:val="single" w:sz="4" w:space="0" w:color="000000"/>
              <w:left w:val="single" w:sz="4" w:space="0" w:color="000000"/>
              <w:bottom w:val="single" w:sz="4" w:space="0" w:color="000000"/>
              <w:right w:val="single" w:sz="4" w:space="0" w:color="000000"/>
            </w:tcBorders>
          </w:tcPr>
          <w:p w14:paraId="358CE82F" w14:textId="77777777" w:rsidR="007A599F" w:rsidRPr="0058580F" w:rsidRDefault="007A599F" w:rsidP="00AD14FD">
            <w:pPr>
              <w:pStyle w:val="phtablecellleft"/>
              <w:spacing w:before="0" w:after="0" w:line="360" w:lineRule="auto"/>
              <w:contextualSpacing/>
            </w:pPr>
          </w:p>
        </w:tc>
        <w:tc>
          <w:tcPr>
            <w:tcW w:w="907" w:type="pct"/>
            <w:tcBorders>
              <w:top w:val="single" w:sz="4" w:space="0" w:color="000000"/>
              <w:left w:val="single" w:sz="4" w:space="0" w:color="000000"/>
              <w:bottom w:val="single" w:sz="4" w:space="0" w:color="000000"/>
              <w:right w:val="single" w:sz="4" w:space="0" w:color="000000"/>
            </w:tcBorders>
          </w:tcPr>
          <w:p w14:paraId="79B4165B" w14:textId="77777777" w:rsidR="007A599F" w:rsidRPr="0058580F" w:rsidRDefault="007A599F" w:rsidP="00AD14FD">
            <w:pPr>
              <w:pStyle w:val="phtablecellleft"/>
              <w:spacing w:before="0" w:after="0" w:line="360" w:lineRule="auto"/>
              <w:contextualSpacing/>
            </w:pPr>
          </w:p>
        </w:tc>
      </w:tr>
      <w:tr w:rsidR="007A599F" w:rsidRPr="0058580F" w14:paraId="658C03A7" w14:textId="77777777" w:rsidTr="007A599F">
        <w:trPr>
          <w:trHeight w:val="454"/>
        </w:trPr>
        <w:tc>
          <w:tcPr>
            <w:tcW w:w="997" w:type="pct"/>
            <w:tcBorders>
              <w:top w:val="single" w:sz="4" w:space="0" w:color="000000"/>
              <w:left w:val="single" w:sz="4" w:space="0" w:color="000000"/>
              <w:bottom w:val="single" w:sz="4" w:space="0" w:color="000000"/>
              <w:right w:val="single" w:sz="4" w:space="0" w:color="000000"/>
            </w:tcBorders>
          </w:tcPr>
          <w:p w14:paraId="55401196" w14:textId="77777777" w:rsidR="007A599F" w:rsidRPr="0058580F" w:rsidRDefault="007A599F" w:rsidP="00AD14FD">
            <w:pPr>
              <w:pStyle w:val="phtablecellleft"/>
              <w:spacing w:before="0" w:after="0" w:line="360" w:lineRule="auto"/>
              <w:contextualSpacing/>
            </w:pPr>
          </w:p>
        </w:tc>
        <w:tc>
          <w:tcPr>
            <w:tcW w:w="968" w:type="pct"/>
            <w:tcBorders>
              <w:top w:val="single" w:sz="4" w:space="0" w:color="000000"/>
              <w:left w:val="single" w:sz="4" w:space="0" w:color="000000"/>
              <w:bottom w:val="single" w:sz="4" w:space="0" w:color="000000"/>
              <w:right w:val="single" w:sz="4" w:space="0" w:color="000000"/>
            </w:tcBorders>
          </w:tcPr>
          <w:p w14:paraId="15EF7F03" w14:textId="77777777" w:rsidR="007A599F" w:rsidRPr="0058580F" w:rsidRDefault="007A599F" w:rsidP="00AD14FD">
            <w:pPr>
              <w:pStyle w:val="phtablecellleft"/>
              <w:spacing w:before="0" w:after="0" w:line="360" w:lineRule="auto"/>
              <w:contextualSpacing/>
            </w:pPr>
          </w:p>
        </w:tc>
        <w:tc>
          <w:tcPr>
            <w:tcW w:w="1142" w:type="pct"/>
            <w:tcBorders>
              <w:top w:val="single" w:sz="4" w:space="0" w:color="000000"/>
              <w:left w:val="single" w:sz="4" w:space="0" w:color="000000"/>
              <w:bottom w:val="single" w:sz="4" w:space="0" w:color="000000"/>
              <w:right w:val="single" w:sz="4" w:space="0" w:color="000000"/>
            </w:tcBorders>
          </w:tcPr>
          <w:p w14:paraId="1FE84F90" w14:textId="77777777" w:rsidR="007A599F" w:rsidRPr="0058580F" w:rsidRDefault="007A599F" w:rsidP="00AD14FD">
            <w:pPr>
              <w:pStyle w:val="phtablecellleft"/>
              <w:spacing w:before="0" w:after="0" w:line="360" w:lineRule="auto"/>
              <w:contextualSpacing/>
            </w:pPr>
          </w:p>
        </w:tc>
        <w:tc>
          <w:tcPr>
            <w:tcW w:w="986" w:type="pct"/>
            <w:tcBorders>
              <w:top w:val="single" w:sz="4" w:space="0" w:color="000000"/>
              <w:left w:val="single" w:sz="4" w:space="0" w:color="000000"/>
              <w:bottom w:val="single" w:sz="4" w:space="0" w:color="000000"/>
              <w:right w:val="single" w:sz="4" w:space="0" w:color="000000"/>
            </w:tcBorders>
          </w:tcPr>
          <w:p w14:paraId="2E410701" w14:textId="77777777" w:rsidR="007A599F" w:rsidRPr="0058580F" w:rsidRDefault="007A599F" w:rsidP="00AD14FD">
            <w:pPr>
              <w:pStyle w:val="phtablecellleft"/>
              <w:spacing w:before="0" w:after="0" w:line="360" w:lineRule="auto"/>
              <w:contextualSpacing/>
            </w:pPr>
          </w:p>
        </w:tc>
        <w:tc>
          <w:tcPr>
            <w:tcW w:w="907" w:type="pct"/>
            <w:tcBorders>
              <w:top w:val="single" w:sz="4" w:space="0" w:color="000000"/>
              <w:left w:val="single" w:sz="4" w:space="0" w:color="000000"/>
              <w:bottom w:val="single" w:sz="4" w:space="0" w:color="000000"/>
              <w:right w:val="single" w:sz="4" w:space="0" w:color="000000"/>
            </w:tcBorders>
          </w:tcPr>
          <w:p w14:paraId="0FB673FA" w14:textId="77777777" w:rsidR="007A599F" w:rsidRPr="0058580F" w:rsidRDefault="007A599F" w:rsidP="00AD14FD">
            <w:pPr>
              <w:pStyle w:val="phtablecellleft"/>
              <w:spacing w:before="0" w:after="0" w:line="360" w:lineRule="auto"/>
              <w:contextualSpacing/>
            </w:pPr>
          </w:p>
        </w:tc>
      </w:tr>
      <w:tr w:rsidR="007A599F" w:rsidRPr="0058580F" w14:paraId="7029A866" w14:textId="77777777" w:rsidTr="007A599F">
        <w:trPr>
          <w:trHeight w:val="454"/>
        </w:trPr>
        <w:tc>
          <w:tcPr>
            <w:tcW w:w="997" w:type="pct"/>
            <w:tcBorders>
              <w:top w:val="single" w:sz="4" w:space="0" w:color="000000"/>
              <w:left w:val="single" w:sz="4" w:space="0" w:color="000000"/>
              <w:bottom w:val="single" w:sz="4" w:space="0" w:color="000000"/>
              <w:right w:val="single" w:sz="4" w:space="0" w:color="000000"/>
            </w:tcBorders>
          </w:tcPr>
          <w:p w14:paraId="47750299" w14:textId="77777777" w:rsidR="007A599F" w:rsidRPr="0058580F" w:rsidRDefault="007A599F" w:rsidP="00AD14FD">
            <w:pPr>
              <w:pStyle w:val="phtablecellleft"/>
              <w:spacing w:before="0" w:after="0" w:line="360" w:lineRule="auto"/>
              <w:contextualSpacing/>
            </w:pPr>
          </w:p>
        </w:tc>
        <w:tc>
          <w:tcPr>
            <w:tcW w:w="968" w:type="pct"/>
            <w:tcBorders>
              <w:top w:val="single" w:sz="4" w:space="0" w:color="000000"/>
              <w:left w:val="single" w:sz="4" w:space="0" w:color="000000"/>
              <w:bottom w:val="single" w:sz="4" w:space="0" w:color="000000"/>
              <w:right w:val="single" w:sz="4" w:space="0" w:color="000000"/>
            </w:tcBorders>
          </w:tcPr>
          <w:p w14:paraId="6EF174C1" w14:textId="77777777" w:rsidR="007A599F" w:rsidRPr="0058580F" w:rsidRDefault="007A599F" w:rsidP="00AD14FD">
            <w:pPr>
              <w:pStyle w:val="phtablecellleft"/>
              <w:spacing w:before="0" w:after="0" w:line="360" w:lineRule="auto"/>
              <w:contextualSpacing/>
            </w:pPr>
          </w:p>
        </w:tc>
        <w:tc>
          <w:tcPr>
            <w:tcW w:w="1142" w:type="pct"/>
            <w:tcBorders>
              <w:top w:val="single" w:sz="4" w:space="0" w:color="000000"/>
              <w:left w:val="single" w:sz="4" w:space="0" w:color="000000"/>
              <w:bottom w:val="single" w:sz="4" w:space="0" w:color="000000"/>
              <w:right w:val="single" w:sz="4" w:space="0" w:color="000000"/>
            </w:tcBorders>
          </w:tcPr>
          <w:p w14:paraId="401913C3" w14:textId="77777777" w:rsidR="007A599F" w:rsidRPr="0058580F" w:rsidRDefault="007A599F" w:rsidP="00AD14FD">
            <w:pPr>
              <w:pStyle w:val="phtablecellleft"/>
              <w:spacing w:before="0" w:after="0" w:line="360" w:lineRule="auto"/>
              <w:contextualSpacing/>
            </w:pPr>
          </w:p>
        </w:tc>
        <w:tc>
          <w:tcPr>
            <w:tcW w:w="986" w:type="pct"/>
            <w:tcBorders>
              <w:top w:val="single" w:sz="4" w:space="0" w:color="000000"/>
              <w:left w:val="single" w:sz="4" w:space="0" w:color="000000"/>
              <w:bottom w:val="single" w:sz="4" w:space="0" w:color="000000"/>
              <w:right w:val="single" w:sz="4" w:space="0" w:color="000000"/>
            </w:tcBorders>
          </w:tcPr>
          <w:p w14:paraId="1D17FF3A" w14:textId="77777777" w:rsidR="007A599F" w:rsidRPr="0058580F" w:rsidRDefault="007A599F" w:rsidP="00AD14FD">
            <w:pPr>
              <w:pStyle w:val="phtablecellleft"/>
              <w:spacing w:before="0" w:after="0" w:line="360" w:lineRule="auto"/>
              <w:contextualSpacing/>
            </w:pPr>
          </w:p>
        </w:tc>
        <w:tc>
          <w:tcPr>
            <w:tcW w:w="907" w:type="pct"/>
            <w:tcBorders>
              <w:top w:val="single" w:sz="4" w:space="0" w:color="000000"/>
              <w:left w:val="single" w:sz="4" w:space="0" w:color="000000"/>
              <w:bottom w:val="single" w:sz="4" w:space="0" w:color="000000"/>
              <w:right w:val="single" w:sz="4" w:space="0" w:color="000000"/>
            </w:tcBorders>
          </w:tcPr>
          <w:p w14:paraId="3CA71050" w14:textId="77777777" w:rsidR="007A599F" w:rsidRPr="0058580F" w:rsidRDefault="007A599F" w:rsidP="00AD14FD">
            <w:pPr>
              <w:pStyle w:val="phtablecellleft"/>
              <w:spacing w:before="0" w:after="0" w:line="360" w:lineRule="auto"/>
              <w:contextualSpacing/>
            </w:pPr>
          </w:p>
        </w:tc>
      </w:tr>
      <w:tr w:rsidR="007A599F" w:rsidRPr="0058580F" w14:paraId="6C63B6A1" w14:textId="77777777" w:rsidTr="007A599F">
        <w:trPr>
          <w:trHeight w:val="454"/>
        </w:trPr>
        <w:tc>
          <w:tcPr>
            <w:tcW w:w="997" w:type="pct"/>
            <w:tcBorders>
              <w:top w:val="single" w:sz="4" w:space="0" w:color="000000"/>
              <w:left w:val="single" w:sz="4" w:space="0" w:color="000000"/>
              <w:bottom w:val="single" w:sz="4" w:space="0" w:color="000000"/>
              <w:right w:val="single" w:sz="4" w:space="0" w:color="000000"/>
            </w:tcBorders>
          </w:tcPr>
          <w:p w14:paraId="092E3B02" w14:textId="77777777" w:rsidR="007A599F" w:rsidRPr="0058580F" w:rsidRDefault="007A599F" w:rsidP="00AD14FD">
            <w:pPr>
              <w:pStyle w:val="phtablecellleft"/>
              <w:spacing w:before="0" w:after="0" w:line="360" w:lineRule="auto"/>
              <w:contextualSpacing/>
            </w:pPr>
          </w:p>
        </w:tc>
        <w:tc>
          <w:tcPr>
            <w:tcW w:w="968" w:type="pct"/>
            <w:tcBorders>
              <w:top w:val="single" w:sz="4" w:space="0" w:color="000000"/>
              <w:left w:val="single" w:sz="4" w:space="0" w:color="000000"/>
              <w:bottom w:val="single" w:sz="4" w:space="0" w:color="000000"/>
              <w:right w:val="single" w:sz="4" w:space="0" w:color="000000"/>
            </w:tcBorders>
          </w:tcPr>
          <w:p w14:paraId="4D9A6935" w14:textId="77777777" w:rsidR="007A599F" w:rsidRPr="0058580F" w:rsidRDefault="007A599F" w:rsidP="00AD14FD">
            <w:pPr>
              <w:pStyle w:val="phtablecellleft"/>
              <w:spacing w:before="0" w:after="0" w:line="360" w:lineRule="auto"/>
              <w:contextualSpacing/>
            </w:pPr>
          </w:p>
        </w:tc>
        <w:tc>
          <w:tcPr>
            <w:tcW w:w="1142" w:type="pct"/>
            <w:tcBorders>
              <w:top w:val="single" w:sz="4" w:space="0" w:color="000000"/>
              <w:left w:val="single" w:sz="4" w:space="0" w:color="000000"/>
              <w:bottom w:val="single" w:sz="4" w:space="0" w:color="000000"/>
              <w:right w:val="single" w:sz="4" w:space="0" w:color="000000"/>
            </w:tcBorders>
          </w:tcPr>
          <w:p w14:paraId="37C2F9E9" w14:textId="77777777" w:rsidR="007A599F" w:rsidRPr="0058580F" w:rsidRDefault="007A599F" w:rsidP="00AD14FD">
            <w:pPr>
              <w:pStyle w:val="phtablecellleft"/>
              <w:spacing w:before="0" w:after="0" w:line="360" w:lineRule="auto"/>
              <w:contextualSpacing/>
            </w:pPr>
          </w:p>
        </w:tc>
        <w:tc>
          <w:tcPr>
            <w:tcW w:w="986" w:type="pct"/>
            <w:tcBorders>
              <w:top w:val="single" w:sz="4" w:space="0" w:color="000000"/>
              <w:left w:val="single" w:sz="4" w:space="0" w:color="000000"/>
              <w:bottom w:val="single" w:sz="4" w:space="0" w:color="000000"/>
              <w:right w:val="single" w:sz="4" w:space="0" w:color="000000"/>
            </w:tcBorders>
          </w:tcPr>
          <w:p w14:paraId="4DFA2973" w14:textId="77777777" w:rsidR="007A599F" w:rsidRPr="0058580F" w:rsidRDefault="007A599F" w:rsidP="00AD14FD">
            <w:pPr>
              <w:pStyle w:val="phtablecellleft"/>
              <w:spacing w:before="0" w:after="0" w:line="360" w:lineRule="auto"/>
              <w:contextualSpacing/>
            </w:pPr>
          </w:p>
        </w:tc>
        <w:tc>
          <w:tcPr>
            <w:tcW w:w="907" w:type="pct"/>
            <w:tcBorders>
              <w:top w:val="single" w:sz="4" w:space="0" w:color="000000"/>
              <w:left w:val="single" w:sz="4" w:space="0" w:color="000000"/>
              <w:bottom w:val="single" w:sz="4" w:space="0" w:color="000000"/>
              <w:right w:val="single" w:sz="4" w:space="0" w:color="000000"/>
            </w:tcBorders>
          </w:tcPr>
          <w:p w14:paraId="1114F766" w14:textId="77777777" w:rsidR="007A599F" w:rsidRPr="0058580F" w:rsidRDefault="007A599F" w:rsidP="00AD14FD">
            <w:pPr>
              <w:pStyle w:val="phtablecellleft"/>
              <w:spacing w:before="0" w:after="0" w:line="360" w:lineRule="auto"/>
              <w:contextualSpacing/>
            </w:pPr>
          </w:p>
        </w:tc>
      </w:tr>
      <w:bookmarkEnd w:id="104"/>
    </w:tbl>
    <w:p w14:paraId="48622FA1" w14:textId="77777777" w:rsidR="007A599F" w:rsidRPr="0058580F" w:rsidRDefault="007A599F" w:rsidP="00AD14FD">
      <w:pPr>
        <w:spacing w:before="0" w:after="0"/>
        <w:contextualSpacing/>
      </w:pPr>
    </w:p>
    <w:p w14:paraId="4955580B" w14:textId="77777777" w:rsidR="007A599F" w:rsidRPr="0058580F" w:rsidRDefault="007A599F" w:rsidP="00AD14FD">
      <w:pPr>
        <w:spacing w:before="0" w:after="0"/>
        <w:contextualSpacing/>
      </w:pPr>
    </w:p>
    <w:sectPr w:rsidR="007A599F" w:rsidRPr="0058580F" w:rsidSect="0077798C">
      <w:headerReference w:type="default" r:id="rId64"/>
      <w:footerReference w:type="first" r:id="rId65"/>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DE3382" w14:textId="77777777" w:rsidR="00907D26" w:rsidRDefault="00907D26" w:rsidP="000F3ED8">
      <w:r>
        <w:separator/>
      </w:r>
    </w:p>
    <w:p w14:paraId="5C6AFD8F" w14:textId="77777777" w:rsidR="00907D26" w:rsidRDefault="00907D26" w:rsidP="000F3ED8"/>
    <w:p w14:paraId="0F8E3031" w14:textId="77777777" w:rsidR="00907D26" w:rsidRDefault="00907D26" w:rsidP="000F3ED8"/>
    <w:p w14:paraId="5CDB8816" w14:textId="77777777" w:rsidR="00907D26" w:rsidRDefault="00907D26" w:rsidP="000F3ED8"/>
    <w:p w14:paraId="6D00AE59" w14:textId="77777777" w:rsidR="00907D26" w:rsidRDefault="00907D26" w:rsidP="000F3ED8"/>
    <w:p w14:paraId="4E2D7DEC" w14:textId="77777777" w:rsidR="00907D26" w:rsidRDefault="00907D26" w:rsidP="000F3ED8"/>
    <w:p w14:paraId="4244AEA9" w14:textId="77777777" w:rsidR="00907D26" w:rsidRDefault="00907D26" w:rsidP="000F3ED8"/>
    <w:p w14:paraId="5FED60C2" w14:textId="77777777" w:rsidR="00907D26" w:rsidRDefault="00907D26" w:rsidP="000F3ED8"/>
    <w:p w14:paraId="30A5EABD" w14:textId="77777777" w:rsidR="00907D26" w:rsidRDefault="00907D26" w:rsidP="000F3ED8"/>
    <w:p w14:paraId="682B1C97" w14:textId="77777777" w:rsidR="00907D26" w:rsidRDefault="00907D26" w:rsidP="000F3ED8"/>
    <w:p w14:paraId="58F4B514" w14:textId="77777777" w:rsidR="00907D26" w:rsidRDefault="00907D26" w:rsidP="000F3ED8"/>
    <w:p w14:paraId="3ED3B381" w14:textId="77777777" w:rsidR="00907D26" w:rsidRDefault="00907D26" w:rsidP="000F3ED8"/>
    <w:p w14:paraId="5A9A43A3" w14:textId="77777777" w:rsidR="00907D26" w:rsidRDefault="00907D26" w:rsidP="000F3ED8"/>
    <w:p w14:paraId="6B21B401" w14:textId="77777777" w:rsidR="00907D26" w:rsidRDefault="00907D26" w:rsidP="000F3ED8"/>
    <w:p w14:paraId="07038ADE" w14:textId="77777777" w:rsidR="00907D26" w:rsidRDefault="00907D26" w:rsidP="000F3ED8"/>
    <w:p w14:paraId="2DF32DE8" w14:textId="77777777" w:rsidR="00907D26" w:rsidRDefault="00907D26" w:rsidP="000F3ED8"/>
    <w:p w14:paraId="6534ED27" w14:textId="77777777" w:rsidR="00907D26" w:rsidRDefault="00907D26" w:rsidP="000F3ED8"/>
    <w:p w14:paraId="3A7AE322" w14:textId="77777777" w:rsidR="00907D26" w:rsidRDefault="00907D26" w:rsidP="000F3ED8"/>
    <w:p w14:paraId="176873C2" w14:textId="77777777" w:rsidR="00907D26" w:rsidRDefault="00907D26" w:rsidP="000F3ED8"/>
    <w:p w14:paraId="1D2D9C3D" w14:textId="77777777" w:rsidR="00907D26" w:rsidRDefault="00907D26" w:rsidP="000F3ED8"/>
    <w:p w14:paraId="79CFA3ED" w14:textId="77777777" w:rsidR="00907D26" w:rsidRDefault="00907D26" w:rsidP="000F3ED8"/>
    <w:p w14:paraId="2DD0BE26" w14:textId="77777777" w:rsidR="00907D26" w:rsidRDefault="00907D26" w:rsidP="000F3ED8"/>
    <w:p w14:paraId="3C1B85CE" w14:textId="77777777" w:rsidR="00907D26" w:rsidRDefault="00907D26" w:rsidP="000F3ED8"/>
    <w:p w14:paraId="06E90D0D" w14:textId="77777777" w:rsidR="00907D26" w:rsidRDefault="00907D26" w:rsidP="000F3ED8"/>
    <w:p w14:paraId="35A65DB3" w14:textId="77777777" w:rsidR="00907D26" w:rsidRDefault="00907D26" w:rsidP="000F3ED8"/>
    <w:p w14:paraId="4A657BC9" w14:textId="77777777" w:rsidR="00907D26" w:rsidRDefault="00907D26"/>
    <w:p w14:paraId="324AAD1B" w14:textId="77777777" w:rsidR="00907D26" w:rsidRDefault="00907D26"/>
    <w:p w14:paraId="75DFAB8A" w14:textId="77777777" w:rsidR="00907D26" w:rsidRDefault="00907D26" w:rsidP="00FD5C2A"/>
    <w:p w14:paraId="20C4B8F5" w14:textId="77777777" w:rsidR="00907D26" w:rsidRDefault="00907D26"/>
  </w:endnote>
  <w:endnote w:type="continuationSeparator" w:id="0">
    <w:p w14:paraId="124EA103" w14:textId="77777777" w:rsidR="00907D26" w:rsidRDefault="00907D26" w:rsidP="000F3ED8">
      <w:r>
        <w:continuationSeparator/>
      </w:r>
    </w:p>
    <w:p w14:paraId="6D83A104" w14:textId="77777777" w:rsidR="00907D26" w:rsidRDefault="00907D26" w:rsidP="000F3ED8"/>
    <w:p w14:paraId="6DC507BE" w14:textId="77777777" w:rsidR="00907D26" w:rsidRDefault="00907D26" w:rsidP="000F3ED8"/>
    <w:p w14:paraId="3AC6F671" w14:textId="77777777" w:rsidR="00907D26" w:rsidRDefault="00907D26" w:rsidP="000F3ED8"/>
    <w:p w14:paraId="7DE90E9C" w14:textId="77777777" w:rsidR="00907D26" w:rsidRDefault="00907D26" w:rsidP="000F3ED8"/>
    <w:p w14:paraId="70E27466" w14:textId="77777777" w:rsidR="00907D26" w:rsidRDefault="00907D26" w:rsidP="000F3ED8"/>
    <w:p w14:paraId="3A986577" w14:textId="77777777" w:rsidR="00907D26" w:rsidRDefault="00907D26" w:rsidP="000F3ED8"/>
    <w:p w14:paraId="03795C2D" w14:textId="77777777" w:rsidR="00907D26" w:rsidRDefault="00907D26" w:rsidP="000F3ED8"/>
    <w:p w14:paraId="61D1EAEF" w14:textId="77777777" w:rsidR="00907D26" w:rsidRDefault="00907D26" w:rsidP="000F3ED8"/>
    <w:p w14:paraId="4D2EC2B1" w14:textId="77777777" w:rsidR="00907D26" w:rsidRDefault="00907D26" w:rsidP="000F3ED8"/>
    <w:p w14:paraId="15EFE169" w14:textId="77777777" w:rsidR="00907D26" w:rsidRDefault="00907D26" w:rsidP="000F3ED8"/>
    <w:p w14:paraId="2EA73C35" w14:textId="77777777" w:rsidR="00907D26" w:rsidRDefault="00907D26" w:rsidP="000F3ED8"/>
    <w:p w14:paraId="60BD8688" w14:textId="77777777" w:rsidR="00907D26" w:rsidRDefault="00907D26" w:rsidP="000F3ED8"/>
    <w:p w14:paraId="61DF01F8" w14:textId="77777777" w:rsidR="00907D26" w:rsidRDefault="00907D26" w:rsidP="000F3ED8"/>
    <w:p w14:paraId="435B7CE2" w14:textId="77777777" w:rsidR="00907D26" w:rsidRDefault="00907D26" w:rsidP="000F3ED8"/>
    <w:p w14:paraId="27D2B242" w14:textId="77777777" w:rsidR="00907D26" w:rsidRDefault="00907D26" w:rsidP="000F3ED8"/>
    <w:p w14:paraId="590D64BE" w14:textId="77777777" w:rsidR="00907D26" w:rsidRDefault="00907D26" w:rsidP="000F3ED8"/>
    <w:p w14:paraId="71DEB3E6" w14:textId="77777777" w:rsidR="00907D26" w:rsidRDefault="00907D26" w:rsidP="000F3ED8"/>
    <w:p w14:paraId="07A86775" w14:textId="77777777" w:rsidR="00907D26" w:rsidRDefault="00907D26" w:rsidP="000F3ED8"/>
    <w:p w14:paraId="6295B25E" w14:textId="77777777" w:rsidR="00907D26" w:rsidRDefault="00907D26" w:rsidP="000F3ED8"/>
    <w:p w14:paraId="23E8A933" w14:textId="77777777" w:rsidR="00907D26" w:rsidRDefault="00907D26" w:rsidP="000F3ED8"/>
    <w:p w14:paraId="2FAFD655" w14:textId="77777777" w:rsidR="00907D26" w:rsidRDefault="00907D26" w:rsidP="000F3ED8"/>
    <w:p w14:paraId="07BE3554" w14:textId="77777777" w:rsidR="00907D26" w:rsidRDefault="00907D26" w:rsidP="000F3ED8"/>
    <w:p w14:paraId="27107EB4" w14:textId="77777777" w:rsidR="00907D26" w:rsidRDefault="00907D26" w:rsidP="000F3ED8"/>
    <w:p w14:paraId="3ED99928" w14:textId="77777777" w:rsidR="00907D26" w:rsidRDefault="00907D26" w:rsidP="000F3ED8"/>
    <w:p w14:paraId="3CD55E3C" w14:textId="77777777" w:rsidR="00907D26" w:rsidRDefault="00907D26"/>
    <w:p w14:paraId="608D014E" w14:textId="77777777" w:rsidR="00907D26" w:rsidRDefault="00907D26"/>
    <w:p w14:paraId="1C78018D" w14:textId="77777777" w:rsidR="00907D26" w:rsidRDefault="00907D26" w:rsidP="00FD5C2A"/>
    <w:p w14:paraId="42E04D7F" w14:textId="77777777" w:rsidR="00907D26" w:rsidRDefault="00907D2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B63972" w14:textId="3CB1D4CF" w:rsidR="006F356F" w:rsidRDefault="006F356F" w:rsidP="003E5927">
    <w:pPr>
      <w:pStyle w:val="ab"/>
      <w:jc w:val="center"/>
    </w:pPr>
    <w:r>
      <w:t>2021</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F61C3F" w14:textId="77777777" w:rsidR="00907D26" w:rsidRDefault="00907D26" w:rsidP="000F3ED8">
      <w:r>
        <w:separator/>
      </w:r>
    </w:p>
    <w:p w14:paraId="7EA68436" w14:textId="77777777" w:rsidR="00907D26" w:rsidRDefault="00907D26" w:rsidP="000F3ED8"/>
    <w:p w14:paraId="552AF80A" w14:textId="77777777" w:rsidR="00907D26" w:rsidRDefault="00907D26" w:rsidP="000F3ED8"/>
    <w:p w14:paraId="6C7A6B2D" w14:textId="77777777" w:rsidR="00907D26" w:rsidRDefault="00907D26" w:rsidP="000F3ED8"/>
    <w:p w14:paraId="2F6E8B7E" w14:textId="77777777" w:rsidR="00907D26" w:rsidRDefault="00907D26" w:rsidP="000F3ED8"/>
    <w:p w14:paraId="3EEA3B36" w14:textId="77777777" w:rsidR="00907D26" w:rsidRDefault="00907D26" w:rsidP="000F3ED8"/>
    <w:p w14:paraId="3AEE69AC" w14:textId="77777777" w:rsidR="00907D26" w:rsidRDefault="00907D26" w:rsidP="000F3ED8"/>
    <w:p w14:paraId="6758CA44" w14:textId="77777777" w:rsidR="00907D26" w:rsidRDefault="00907D26" w:rsidP="000F3ED8"/>
    <w:p w14:paraId="54548A4A" w14:textId="77777777" w:rsidR="00907D26" w:rsidRDefault="00907D26" w:rsidP="000F3ED8"/>
    <w:p w14:paraId="4A4A0ED3" w14:textId="77777777" w:rsidR="00907D26" w:rsidRDefault="00907D26" w:rsidP="000F3ED8"/>
    <w:p w14:paraId="16279B9B" w14:textId="77777777" w:rsidR="00907D26" w:rsidRDefault="00907D26" w:rsidP="000F3ED8"/>
    <w:p w14:paraId="088952D1" w14:textId="77777777" w:rsidR="00907D26" w:rsidRDefault="00907D26" w:rsidP="000F3ED8"/>
    <w:p w14:paraId="173AD6AC" w14:textId="77777777" w:rsidR="00907D26" w:rsidRDefault="00907D26" w:rsidP="000F3ED8"/>
    <w:p w14:paraId="474A478C" w14:textId="77777777" w:rsidR="00907D26" w:rsidRDefault="00907D26" w:rsidP="000F3ED8"/>
    <w:p w14:paraId="07A78F25" w14:textId="77777777" w:rsidR="00907D26" w:rsidRDefault="00907D26" w:rsidP="000F3ED8"/>
    <w:p w14:paraId="422B2448" w14:textId="77777777" w:rsidR="00907D26" w:rsidRDefault="00907D26" w:rsidP="000F3ED8"/>
    <w:p w14:paraId="0C1BAD95" w14:textId="77777777" w:rsidR="00907D26" w:rsidRDefault="00907D26" w:rsidP="000F3ED8"/>
    <w:p w14:paraId="1CDEF54A" w14:textId="77777777" w:rsidR="00907D26" w:rsidRDefault="00907D26" w:rsidP="000F3ED8"/>
    <w:p w14:paraId="3074C84A" w14:textId="77777777" w:rsidR="00907D26" w:rsidRDefault="00907D26" w:rsidP="000F3ED8"/>
    <w:p w14:paraId="0B347F66" w14:textId="77777777" w:rsidR="00907D26" w:rsidRDefault="00907D26" w:rsidP="000F3ED8"/>
    <w:p w14:paraId="78082E97" w14:textId="77777777" w:rsidR="00907D26" w:rsidRDefault="00907D26" w:rsidP="000F3ED8"/>
    <w:p w14:paraId="6CF03C15" w14:textId="77777777" w:rsidR="00907D26" w:rsidRDefault="00907D26" w:rsidP="000F3ED8"/>
    <w:p w14:paraId="573DDAC1" w14:textId="77777777" w:rsidR="00907D26" w:rsidRDefault="00907D26" w:rsidP="000F3ED8"/>
    <w:p w14:paraId="7AFDF1F4" w14:textId="77777777" w:rsidR="00907D26" w:rsidRDefault="00907D26" w:rsidP="000F3ED8"/>
    <w:p w14:paraId="7B3827A8" w14:textId="77777777" w:rsidR="00907D26" w:rsidRDefault="00907D26" w:rsidP="000F3ED8"/>
    <w:p w14:paraId="3456485A" w14:textId="77777777" w:rsidR="00907D26" w:rsidRDefault="00907D26"/>
    <w:p w14:paraId="6D2262F5" w14:textId="77777777" w:rsidR="00907D26" w:rsidRDefault="00907D26"/>
    <w:p w14:paraId="5B3B4F08" w14:textId="77777777" w:rsidR="00907D26" w:rsidRDefault="00907D26" w:rsidP="00FD5C2A"/>
    <w:p w14:paraId="0D53D3D4" w14:textId="77777777" w:rsidR="00907D26" w:rsidRDefault="00907D26"/>
  </w:footnote>
  <w:footnote w:type="continuationSeparator" w:id="0">
    <w:p w14:paraId="5D5DF789" w14:textId="77777777" w:rsidR="00907D26" w:rsidRDefault="00907D26" w:rsidP="000F3ED8">
      <w:r>
        <w:continuationSeparator/>
      </w:r>
    </w:p>
    <w:p w14:paraId="78EE28AB" w14:textId="77777777" w:rsidR="00907D26" w:rsidRDefault="00907D26" w:rsidP="000F3ED8"/>
    <w:p w14:paraId="639B2985" w14:textId="77777777" w:rsidR="00907D26" w:rsidRDefault="00907D26" w:rsidP="000F3ED8"/>
    <w:p w14:paraId="5294C7D4" w14:textId="77777777" w:rsidR="00907D26" w:rsidRDefault="00907D26" w:rsidP="000F3ED8"/>
    <w:p w14:paraId="30C2FB2A" w14:textId="77777777" w:rsidR="00907D26" w:rsidRDefault="00907D26" w:rsidP="000F3ED8"/>
    <w:p w14:paraId="432A4A5B" w14:textId="77777777" w:rsidR="00907D26" w:rsidRDefault="00907D26" w:rsidP="000F3ED8"/>
    <w:p w14:paraId="48736591" w14:textId="77777777" w:rsidR="00907D26" w:rsidRDefault="00907D26" w:rsidP="000F3ED8"/>
    <w:p w14:paraId="0E0C43B8" w14:textId="77777777" w:rsidR="00907D26" w:rsidRDefault="00907D26" w:rsidP="000F3ED8"/>
    <w:p w14:paraId="078EADBC" w14:textId="77777777" w:rsidR="00907D26" w:rsidRDefault="00907D26" w:rsidP="000F3ED8"/>
    <w:p w14:paraId="07ABA824" w14:textId="77777777" w:rsidR="00907D26" w:rsidRDefault="00907D26" w:rsidP="000F3ED8"/>
    <w:p w14:paraId="5F5E324F" w14:textId="77777777" w:rsidR="00907D26" w:rsidRDefault="00907D26" w:rsidP="000F3ED8"/>
    <w:p w14:paraId="3BBCFA9C" w14:textId="77777777" w:rsidR="00907D26" w:rsidRDefault="00907D26" w:rsidP="000F3ED8"/>
    <w:p w14:paraId="5BE6FA74" w14:textId="77777777" w:rsidR="00907D26" w:rsidRDefault="00907D26" w:rsidP="000F3ED8"/>
    <w:p w14:paraId="47230E6E" w14:textId="77777777" w:rsidR="00907D26" w:rsidRDefault="00907D26" w:rsidP="000F3ED8"/>
    <w:p w14:paraId="26ED6715" w14:textId="77777777" w:rsidR="00907D26" w:rsidRDefault="00907D26" w:rsidP="000F3ED8"/>
    <w:p w14:paraId="7C98514A" w14:textId="77777777" w:rsidR="00907D26" w:rsidRDefault="00907D26" w:rsidP="000F3ED8"/>
    <w:p w14:paraId="7A737AB7" w14:textId="77777777" w:rsidR="00907D26" w:rsidRDefault="00907D26" w:rsidP="000F3ED8"/>
    <w:p w14:paraId="3B37C1FB" w14:textId="77777777" w:rsidR="00907D26" w:rsidRDefault="00907D26" w:rsidP="000F3ED8"/>
    <w:p w14:paraId="65198BA1" w14:textId="77777777" w:rsidR="00907D26" w:rsidRDefault="00907D26" w:rsidP="000F3ED8"/>
    <w:p w14:paraId="200E8A57" w14:textId="77777777" w:rsidR="00907D26" w:rsidRDefault="00907D26" w:rsidP="000F3ED8"/>
    <w:p w14:paraId="68DDDFD4" w14:textId="77777777" w:rsidR="00907D26" w:rsidRDefault="00907D26" w:rsidP="000F3ED8"/>
    <w:p w14:paraId="22E0B902" w14:textId="77777777" w:rsidR="00907D26" w:rsidRDefault="00907D26" w:rsidP="000F3ED8"/>
    <w:p w14:paraId="22265845" w14:textId="77777777" w:rsidR="00907D26" w:rsidRDefault="00907D26" w:rsidP="000F3ED8"/>
    <w:p w14:paraId="3415210A" w14:textId="77777777" w:rsidR="00907D26" w:rsidRDefault="00907D26" w:rsidP="000F3ED8"/>
    <w:p w14:paraId="29A14B89" w14:textId="77777777" w:rsidR="00907D26" w:rsidRDefault="00907D26" w:rsidP="000F3ED8"/>
    <w:p w14:paraId="2BDB8483" w14:textId="77777777" w:rsidR="00907D26" w:rsidRDefault="00907D26"/>
    <w:p w14:paraId="1F7762D8" w14:textId="77777777" w:rsidR="00907D26" w:rsidRDefault="00907D26"/>
    <w:p w14:paraId="4217B65C" w14:textId="77777777" w:rsidR="00907D26" w:rsidRDefault="00907D26" w:rsidP="00FD5C2A"/>
    <w:p w14:paraId="22BBC29D" w14:textId="77777777" w:rsidR="00907D26" w:rsidRDefault="00907D26"/>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3844469"/>
      <w:docPartObj>
        <w:docPartGallery w:val="Page Numbers (Top of Page)"/>
        <w:docPartUnique/>
      </w:docPartObj>
    </w:sdtPr>
    <w:sdtEndPr/>
    <w:sdtContent>
      <w:p w14:paraId="1266B7FA" w14:textId="1A112AC3" w:rsidR="006F356F" w:rsidRDefault="006F356F" w:rsidP="0077798C">
        <w:pPr>
          <w:pStyle w:val="a9"/>
          <w:jc w:val="center"/>
        </w:pPr>
        <w:r>
          <w:fldChar w:fldCharType="begin"/>
        </w:r>
        <w:r>
          <w:instrText>PAGE   \* MERGEFORMAT</w:instrText>
        </w:r>
        <w:r>
          <w:fldChar w:fldCharType="separate"/>
        </w:r>
        <w:r w:rsidR="006967F9">
          <w:rPr>
            <w:noProof/>
          </w:rPr>
          <w:t>23</w:t>
        </w:r>
        <w:r>
          <w:fldChar w:fldCharType="end"/>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4314D"/>
    <w:multiLevelType w:val="hybridMultilevel"/>
    <w:tmpl w:val="0914A308"/>
    <w:lvl w:ilvl="0" w:tplc="54CCA198">
      <w:start w:val="1"/>
      <w:numFmt w:val="bullet"/>
      <w:lvlText w:val="-"/>
      <w:lvlJc w:val="left"/>
      <w:pPr>
        <w:ind w:left="1571" w:hanging="360"/>
      </w:pPr>
      <w:rPr>
        <w:rFonts w:ascii="Courier New" w:hAnsi="Courier New"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 w15:restartNumberingAfterBreak="0">
    <w:nsid w:val="06DB30DB"/>
    <w:multiLevelType w:val="hybridMultilevel"/>
    <w:tmpl w:val="4746D6F0"/>
    <w:lvl w:ilvl="0" w:tplc="E304A93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 w15:restartNumberingAfterBreak="0">
    <w:nsid w:val="0AD363FF"/>
    <w:multiLevelType w:val="hybridMultilevel"/>
    <w:tmpl w:val="D0E44168"/>
    <w:lvl w:ilvl="0" w:tplc="54CCA198">
      <w:start w:val="1"/>
      <w:numFmt w:val="bullet"/>
      <w:lvlText w:val="-"/>
      <w:lvlJc w:val="left"/>
      <w:pPr>
        <w:ind w:left="720" w:hanging="360"/>
      </w:pPr>
      <w:rPr>
        <w:rFonts w:ascii="Courier New" w:hAnsi="Courier New" w:hint="default"/>
      </w:rPr>
    </w:lvl>
    <w:lvl w:ilvl="1" w:tplc="54CCA198">
      <w:start w:val="1"/>
      <w:numFmt w:val="bullet"/>
      <w:lvlText w:val="-"/>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AF87411"/>
    <w:multiLevelType w:val="hybridMultilevel"/>
    <w:tmpl w:val="F4FAD89E"/>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 w15:restartNumberingAfterBreak="0">
    <w:nsid w:val="0B2B11C6"/>
    <w:multiLevelType w:val="hybridMultilevel"/>
    <w:tmpl w:val="234432D4"/>
    <w:lvl w:ilvl="0" w:tplc="54CCA198">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3BA77A7"/>
    <w:multiLevelType w:val="multilevel"/>
    <w:tmpl w:val="03C29158"/>
    <w:lvl w:ilvl="0">
      <w:start w:val="1"/>
      <w:numFmt w:val="decimal"/>
      <w:pStyle w:val="phlistordered1"/>
      <w:suff w:val="space"/>
      <w:lvlText w:val="%1."/>
      <w:lvlJc w:val="left"/>
      <w:pPr>
        <w:ind w:left="1780" w:hanging="465"/>
      </w:pPr>
      <w:rPr>
        <w:rFonts w:hint="default"/>
      </w:rPr>
    </w:lvl>
    <w:lvl w:ilvl="1">
      <w:start w:val="1"/>
      <w:numFmt w:val="decimal"/>
      <w:lvlText w:val="%2)"/>
      <w:lvlJc w:val="left"/>
      <w:pPr>
        <w:tabs>
          <w:tab w:val="num" w:pos="1080"/>
        </w:tabs>
        <w:ind w:left="1080" w:hanging="360"/>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6" w15:restartNumberingAfterBreak="0">
    <w:nsid w:val="15D8352C"/>
    <w:multiLevelType w:val="hybridMultilevel"/>
    <w:tmpl w:val="536CB14C"/>
    <w:lvl w:ilvl="0" w:tplc="54CCA198">
      <w:start w:val="1"/>
      <w:numFmt w:val="bullet"/>
      <w:lvlText w:val="-"/>
      <w:lvlJc w:val="left"/>
      <w:pPr>
        <w:ind w:left="1931" w:hanging="360"/>
      </w:pPr>
      <w:rPr>
        <w:rFonts w:ascii="Courier New" w:hAnsi="Courier New" w:hint="default"/>
      </w:rPr>
    </w:lvl>
    <w:lvl w:ilvl="1" w:tplc="04190003" w:tentative="1">
      <w:start w:val="1"/>
      <w:numFmt w:val="bullet"/>
      <w:lvlText w:val="o"/>
      <w:lvlJc w:val="left"/>
      <w:pPr>
        <w:ind w:left="2651" w:hanging="360"/>
      </w:pPr>
      <w:rPr>
        <w:rFonts w:ascii="Courier New" w:hAnsi="Courier New" w:cs="Courier New" w:hint="default"/>
      </w:rPr>
    </w:lvl>
    <w:lvl w:ilvl="2" w:tplc="04190005" w:tentative="1">
      <w:start w:val="1"/>
      <w:numFmt w:val="bullet"/>
      <w:lvlText w:val=""/>
      <w:lvlJc w:val="left"/>
      <w:pPr>
        <w:ind w:left="3371" w:hanging="360"/>
      </w:pPr>
      <w:rPr>
        <w:rFonts w:ascii="Wingdings" w:hAnsi="Wingdings" w:hint="default"/>
      </w:rPr>
    </w:lvl>
    <w:lvl w:ilvl="3" w:tplc="04190001" w:tentative="1">
      <w:start w:val="1"/>
      <w:numFmt w:val="bullet"/>
      <w:lvlText w:val=""/>
      <w:lvlJc w:val="left"/>
      <w:pPr>
        <w:ind w:left="4091" w:hanging="360"/>
      </w:pPr>
      <w:rPr>
        <w:rFonts w:ascii="Symbol" w:hAnsi="Symbol" w:hint="default"/>
      </w:rPr>
    </w:lvl>
    <w:lvl w:ilvl="4" w:tplc="04190003" w:tentative="1">
      <w:start w:val="1"/>
      <w:numFmt w:val="bullet"/>
      <w:lvlText w:val="o"/>
      <w:lvlJc w:val="left"/>
      <w:pPr>
        <w:ind w:left="4811" w:hanging="360"/>
      </w:pPr>
      <w:rPr>
        <w:rFonts w:ascii="Courier New" w:hAnsi="Courier New" w:cs="Courier New" w:hint="default"/>
      </w:rPr>
    </w:lvl>
    <w:lvl w:ilvl="5" w:tplc="04190005" w:tentative="1">
      <w:start w:val="1"/>
      <w:numFmt w:val="bullet"/>
      <w:lvlText w:val=""/>
      <w:lvlJc w:val="left"/>
      <w:pPr>
        <w:ind w:left="5531" w:hanging="360"/>
      </w:pPr>
      <w:rPr>
        <w:rFonts w:ascii="Wingdings" w:hAnsi="Wingdings" w:hint="default"/>
      </w:rPr>
    </w:lvl>
    <w:lvl w:ilvl="6" w:tplc="04190001" w:tentative="1">
      <w:start w:val="1"/>
      <w:numFmt w:val="bullet"/>
      <w:lvlText w:val=""/>
      <w:lvlJc w:val="left"/>
      <w:pPr>
        <w:ind w:left="6251" w:hanging="360"/>
      </w:pPr>
      <w:rPr>
        <w:rFonts w:ascii="Symbol" w:hAnsi="Symbol" w:hint="default"/>
      </w:rPr>
    </w:lvl>
    <w:lvl w:ilvl="7" w:tplc="04190003" w:tentative="1">
      <w:start w:val="1"/>
      <w:numFmt w:val="bullet"/>
      <w:lvlText w:val="o"/>
      <w:lvlJc w:val="left"/>
      <w:pPr>
        <w:ind w:left="6971" w:hanging="360"/>
      </w:pPr>
      <w:rPr>
        <w:rFonts w:ascii="Courier New" w:hAnsi="Courier New" w:cs="Courier New" w:hint="default"/>
      </w:rPr>
    </w:lvl>
    <w:lvl w:ilvl="8" w:tplc="04190005" w:tentative="1">
      <w:start w:val="1"/>
      <w:numFmt w:val="bullet"/>
      <w:lvlText w:val=""/>
      <w:lvlJc w:val="left"/>
      <w:pPr>
        <w:ind w:left="7691" w:hanging="360"/>
      </w:pPr>
      <w:rPr>
        <w:rFonts w:ascii="Wingdings" w:hAnsi="Wingdings" w:hint="default"/>
      </w:rPr>
    </w:lvl>
  </w:abstractNum>
  <w:abstractNum w:abstractNumId="7" w15:restartNumberingAfterBreak="0">
    <w:nsid w:val="197C596E"/>
    <w:multiLevelType w:val="hybridMultilevel"/>
    <w:tmpl w:val="17F437EA"/>
    <w:lvl w:ilvl="0" w:tplc="54CCA198">
      <w:start w:val="1"/>
      <w:numFmt w:val="bullet"/>
      <w:lvlText w:val="-"/>
      <w:lvlJc w:val="left"/>
      <w:pPr>
        <w:ind w:left="1571" w:hanging="360"/>
      </w:pPr>
      <w:rPr>
        <w:rFonts w:ascii="Courier New" w:hAnsi="Courier New"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 w15:restartNumberingAfterBreak="0">
    <w:nsid w:val="1C9E0B97"/>
    <w:multiLevelType w:val="hybridMultilevel"/>
    <w:tmpl w:val="B6AA22D6"/>
    <w:lvl w:ilvl="0" w:tplc="54CCA198">
      <w:start w:val="1"/>
      <w:numFmt w:val="bullet"/>
      <w:lvlText w:val="-"/>
      <w:lvlJc w:val="left"/>
      <w:pPr>
        <w:ind w:left="1571" w:hanging="360"/>
      </w:pPr>
      <w:rPr>
        <w:rFonts w:ascii="Courier New" w:hAnsi="Courier New"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 w15:restartNumberingAfterBreak="0">
    <w:nsid w:val="250D1CDE"/>
    <w:multiLevelType w:val="hybridMultilevel"/>
    <w:tmpl w:val="663A4D22"/>
    <w:lvl w:ilvl="0" w:tplc="87FEB576">
      <w:start w:val="1"/>
      <w:numFmt w:val="decimal"/>
      <w:lvlText w:val="%1."/>
      <w:lvlJc w:val="left"/>
      <w:pPr>
        <w:tabs>
          <w:tab w:val="num" w:pos="720"/>
        </w:tabs>
        <w:ind w:left="720" w:hanging="360"/>
      </w:pPr>
    </w:lvl>
    <w:lvl w:ilvl="1" w:tplc="FF424392" w:tentative="1">
      <w:start w:val="1"/>
      <w:numFmt w:val="decimal"/>
      <w:lvlText w:val="%2."/>
      <w:lvlJc w:val="left"/>
      <w:pPr>
        <w:tabs>
          <w:tab w:val="num" w:pos="1440"/>
        </w:tabs>
        <w:ind w:left="1440" w:hanging="360"/>
      </w:pPr>
    </w:lvl>
    <w:lvl w:ilvl="2" w:tplc="C930C720" w:tentative="1">
      <w:start w:val="1"/>
      <w:numFmt w:val="decimal"/>
      <w:lvlText w:val="%3."/>
      <w:lvlJc w:val="left"/>
      <w:pPr>
        <w:tabs>
          <w:tab w:val="num" w:pos="2160"/>
        </w:tabs>
        <w:ind w:left="2160" w:hanging="360"/>
      </w:pPr>
    </w:lvl>
    <w:lvl w:ilvl="3" w:tplc="B26A3856" w:tentative="1">
      <w:start w:val="1"/>
      <w:numFmt w:val="decimal"/>
      <w:lvlText w:val="%4."/>
      <w:lvlJc w:val="left"/>
      <w:pPr>
        <w:tabs>
          <w:tab w:val="num" w:pos="2880"/>
        </w:tabs>
        <w:ind w:left="2880" w:hanging="360"/>
      </w:pPr>
    </w:lvl>
    <w:lvl w:ilvl="4" w:tplc="A3EE7D52" w:tentative="1">
      <w:start w:val="1"/>
      <w:numFmt w:val="decimal"/>
      <w:lvlText w:val="%5."/>
      <w:lvlJc w:val="left"/>
      <w:pPr>
        <w:tabs>
          <w:tab w:val="num" w:pos="3600"/>
        </w:tabs>
        <w:ind w:left="3600" w:hanging="360"/>
      </w:pPr>
    </w:lvl>
    <w:lvl w:ilvl="5" w:tplc="0F9052CE" w:tentative="1">
      <w:start w:val="1"/>
      <w:numFmt w:val="decimal"/>
      <w:lvlText w:val="%6."/>
      <w:lvlJc w:val="left"/>
      <w:pPr>
        <w:tabs>
          <w:tab w:val="num" w:pos="4320"/>
        </w:tabs>
        <w:ind w:left="4320" w:hanging="360"/>
      </w:pPr>
    </w:lvl>
    <w:lvl w:ilvl="6" w:tplc="3B5CC57A" w:tentative="1">
      <w:start w:val="1"/>
      <w:numFmt w:val="decimal"/>
      <w:lvlText w:val="%7."/>
      <w:lvlJc w:val="left"/>
      <w:pPr>
        <w:tabs>
          <w:tab w:val="num" w:pos="5040"/>
        </w:tabs>
        <w:ind w:left="5040" w:hanging="360"/>
      </w:pPr>
    </w:lvl>
    <w:lvl w:ilvl="7" w:tplc="8CA28676" w:tentative="1">
      <w:start w:val="1"/>
      <w:numFmt w:val="decimal"/>
      <w:lvlText w:val="%8."/>
      <w:lvlJc w:val="left"/>
      <w:pPr>
        <w:tabs>
          <w:tab w:val="num" w:pos="5760"/>
        </w:tabs>
        <w:ind w:left="5760" w:hanging="360"/>
      </w:pPr>
    </w:lvl>
    <w:lvl w:ilvl="8" w:tplc="F7A04F04" w:tentative="1">
      <w:start w:val="1"/>
      <w:numFmt w:val="decimal"/>
      <w:lvlText w:val="%9."/>
      <w:lvlJc w:val="left"/>
      <w:pPr>
        <w:tabs>
          <w:tab w:val="num" w:pos="6480"/>
        </w:tabs>
        <w:ind w:left="6480" w:hanging="360"/>
      </w:pPr>
    </w:lvl>
  </w:abstractNum>
  <w:abstractNum w:abstractNumId="10" w15:restartNumberingAfterBreak="0">
    <w:nsid w:val="25376BCD"/>
    <w:multiLevelType w:val="hybridMultilevel"/>
    <w:tmpl w:val="DA92A5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7A52467"/>
    <w:multiLevelType w:val="hybridMultilevel"/>
    <w:tmpl w:val="7528134A"/>
    <w:lvl w:ilvl="0" w:tplc="54CCA198">
      <w:start w:val="1"/>
      <w:numFmt w:val="bullet"/>
      <w:lvlText w:val="-"/>
      <w:lvlJc w:val="left"/>
      <w:pPr>
        <w:ind w:left="1571" w:hanging="360"/>
      </w:pPr>
      <w:rPr>
        <w:rFonts w:ascii="Courier New" w:hAnsi="Courier New"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2" w15:restartNumberingAfterBreak="0">
    <w:nsid w:val="294742E8"/>
    <w:multiLevelType w:val="hybridMultilevel"/>
    <w:tmpl w:val="1D1E92A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27F768C"/>
    <w:multiLevelType w:val="hybridMultilevel"/>
    <w:tmpl w:val="726C14E0"/>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4" w15:restartNumberingAfterBreak="0">
    <w:nsid w:val="398D1439"/>
    <w:multiLevelType w:val="hybridMultilevel"/>
    <w:tmpl w:val="116471E6"/>
    <w:lvl w:ilvl="0" w:tplc="54CCA198">
      <w:start w:val="1"/>
      <w:numFmt w:val="bullet"/>
      <w:lvlText w:val="-"/>
      <w:lvlJc w:val="left"/>
      <w:pPr>
        <w:ind w:left="1571" w:hanging="360"/>
      </w:pPr>
      <w:rPr>
        <w:rFonts w:ascii="Courier New" w:hAnsi="Courier New"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5" w15:restartNumberingAfterBreak="0">
    <w:nsid w:val="3A132F79"/>
    <w:multiLevelType w:val="hybridMultilevel"/>
    <w:tmpl w:val="D28CDA9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6" w15:restartNumberingAfterBreak="0">
    <w:nsid w:val="3CC34808"/>
    <w:multiLevelType w:val="hybridMultilevel"/>
    <w:tmpl w:val="1A96516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3CCF149A"/>
    <w:multiLevelType w:val="hybridMultilevel"/>
    <w:tmpl w:val="2318BC08"/>
    <w:lvl w:ilvl="0" w:tplc="54CCA198">
      <w:start w:val="1"/>
      <w:numFmt w:val="bullet"/>
      <w:lvlText w:val="-"/>
      <w:lvlJc w:val="left"/>
      <w:pPr>
        <w:ind w:left="1571" w:hanging="360"/>
      </w:pPr>
      <w:rPr>
        <w:rFonts w:ascii="Courier New" w:hAnsi="Courier New"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8" w15:restartNumberingAfterBreak="0">
    <w:nsid w:val="463C2B79"/>
    <w:multiLevelType w:val="hybridMultilevel"/>
    <w:tmpl w:val="050882C0"/>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9" w15:restartNumberingAfterBreak="0">
    <w:nsid w:val="49643B76"/>
    <w:multiLevelType w:val="hybridMultilevel"/>
    <w:tmpl w:val="B986E9AC"/>
    <w:lvl w:ilvl="0" w:tplc="54CCA198">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4BA24E95"/>
    <w:multiLevelType w:val="hybridMultilevel"/>
    <w:tmpl w:val="CD583A7E"/>
    <w:lvl w:ilvl="0" w:tplc="54CCA198">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F59469D"/>
    <w:multiLevelType w:val="hybridMultilevel"/>
    <w:tmpl w:val="53AE9B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545A5684"/>
    <w:multiLevelType w:val="hybridMultilevel"/>
    <w:tmpl w:val="9ACE54DC"/>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3" w15:restartNumberingAfterBreak="0">
    <w:nsid w:val="54951274"/>
    <w:multiLevelType w:val="hybridMultilevel"/>
    <w:tmpl w:val="291692B6"/>
    <w:lvl w:ilvl="0" w:tplc="54CCA198">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556841B6"/>
    <w:multiLevelType w:val="hybridMultilevel"/>
    <w:tmpl w:val="2A8ED696"/>
    <w:lvl w:ilvl="0" w:tplc="54CCA198">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572F7CBE"/>
    <w:multiLevelType w:val="hybridMultilevel"/>
    <w:tmpl w:val="D0283FF8"/>
    <w:lvl w:ilvl="0" w:tplc="54CCA198">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57481A64"/>
    <w:multiLevelType w:val="hybridMultilevel"/>
    <w:tmpl w:val="4E9C3CEC"/>
    <w:lvl w:ilvl="0" w:tplc="54CCA198">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5AF24BD5"/>
    <w:multiLevelType w:val="hybridMultilevel"/>
    <w:tmpl w:val="C5AC03C2"/>
    <w:lvl w:ilvl="0" w:tplc="54CCA198">
      <w:start w:val="1"/>
      <w:numFmt w:val="bullet"/>
      <w:lvlText w:val="-"/>
      <w:lvlJc w:val="left"/>
      <w:pPr>
        <w:ind w:left="1571" w:hanging="360"/>
      </w:pPr>
      <w:rPr>
        <w:rFonts w:ascii="Courier New" w:hAnsi="Courier New"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8" w15:restartNumberingAfterBreak="0">
    <w:nsid w:val="631F675D"/>
    <w:multiLevelType w:val="hybridMultilevel"/>
    <w:tmpl w:val="4EACA6D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9" w15:restartNumberingAfterBreak="0">
    <w:nsid w:val="65400F37"/>
    <w:multiLevelType w:val="hybridMultilevel"/>
    <w:tmpl w:val="C0B6AA3A"/>
    <w:lvl w:ilvl="0" w:tplc="54CCA198">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67D074B0"/>
    <w:multiLevelType w:val="hybridMultilevel"/>
    <w:tmpl w:val="8FEAA010"/>
    <w:lvl w:ilvl="0" w:tplc="54CCA198">
      <w:start w:val="1"/>
      <w:numFmt w:val="bullet"/>
      <w:lvlText w:val="-"/>
      <w:lvlJc w:val="left"/>
      <w:pPr>
        <w:ind w:left="1571" w:hanging="360"/>
      </w:pPr>
      <w:rPr>
        <w:rFonts w:ascii="Courier New" w:hAnsi="Courier New"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1" w15:restartNumberingAfterBreak="0">
    <w:nsid w:val="68FF41CB"/>
    <w:multiLevelType w:val="hybridMultilevel"/>
    <w:tmpl w:val="B48014DC"/>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2" w15:restartNumberingAfterBreak="0">
    <w:nsid w:val="6AD70202"/>
    <w:multiLevelType w:val="hybridMultilevel"/>
    <w:tmpl w:val="5A9A29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6E630EC9"/>
    <w:multiLevelType w:val="hybridMultilevel"/>
    <w:tmpl w:val="D17AF338"/>
    <w:lvl w:ilvl="0" w:tplc="54CCA198">
      <w:start w:val="1"/>
      <w:numFmt w:val="bullet"/>
      <w:lvlText w:val="-"/>
      <w:lvlJc w:val="left"/>
      <w:pPr>
        <w:ind w:left="1571" w:hanging="360"/>
      </w:pPr>
      <w:rPr>
        <w:rFonts w:ascii="Courier New" w:hAnsi="Courier New"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4" w15:restartNumberingAfterBreak="0">
    <w:nsid w:val="74912471"/>
    <w:multiLevelType w:val="hybridMultilevel"/>
    <w:tmpl w:val="7514EC14"/>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5" w15:restartNumberingAfterBreak="0">
    <w:nsid w:val="75161AFA"/>
    <w:multiLevelType w:val="multilevel"/>
    <w:tmpl w:val="390A8B94"/>
    <w:lvl w:ilvl="0">
      <w:start w:val="1"/>
      <w:numFmt w:val="bullet"/>
      <w:pStyle w:val="phlistitemized1"/>
      <w:suff w:val="space"/>
      <w:lvlText w:val=""/>
      <w:lvlJc w:val="left"/>
      <w:pPr>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36" w15:restartNumberingAfterBreak="0">
    <w:nsid w:val="7B4F5E5D"/>
    <w:multiLevelType w:val="hybridMultilevel"/>
    <w:tmpl w:val="E61AF704"/>
    <w:lvl w:ilvl="0" w:tplc="54CCA198">
      <w:start w:val="1"/>
      <w:numFmt w:val="bullet"/>
      <w:lvlText w:val="-"/>
      <w:lvlJc w:val="left"/>
      <w:pPr>
        <w:ind w:left="1571" w:hanging="360"/>
      </w:pPr>
      <w:rPr>
        <w:rFonts w:ascii="Courier New" w:hAnsi="Courier New"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7" w15:restartNumberingAfterBreak="0">
    <w:nsid w:val="7B6358CF"/>
    <w:multiLevelType w:val="hybridMultilevel"/>
    <w:tmpl w:val="8BF223F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8" w15:restartNumberingAfterBreak="0">
    <w:nsid w:val="7C45261A"/>
    <w:multiLevelType w:val="hybridMultilevel"/>
    <w:tmpl w:val="061E1782"/>
    <w:lvl w:ilvl="0" w:tplc="54CCA198">
      <w:start w:val="1"/>
      <w:numFmt w:val="bullet"/>
      <w:lvlText w:val="-"/>
      <w:lvlJc w:val="left"/>
      <w:pPr>
        <w:ind w:left="1571" w:hanging="360"/>
      </w:pPr>
      <w:rPr>
        <w:rFonts w:ascii="Courier New" w:hAnsi="Courier New"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9" w15:restartNumberingAfterBreak="0">
    <w:nsid w:val="7CA3428F"/>
    <w:multiLevelType w:val="hybridMultilevel"/>
    <w:tmpl w:val="578E6604"/>
    <w:lvl w:ilvl="0" w:tplc="54CCA198">
      <w:start w:val="1"/>
      <w:numFmt w:val="bullet"/>
      <w:lvlText w:val="-"/>
      <w:lvlJc w:val="left"/>
      <w:pPr>
        <w:ind w:left="1571" w:hanging="360"/>
      </w:pPr>
      <w:rPr>
        <w:rFonts w:ascii="Courier New" w:hAnsi="Courier New"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num w:numId="1">
    <w:abstractNumId w:val="19"/>
  </w:num>
  <w:num w:numId="2">
    <w:abstractNumId w:val="20"/>
  </w:num>
  <w:num w:numId="3">
    <w:abstractNumId w:val="25"/>
  </w:num>
  <w:num w:numId="4">
    <w:abstractNumId w:val="3"/>
  </w:num>
  <w:num w:numId="5">
    <w:abstractNumId w:val="21"/>
  </w:num>
  <w:num w:numId="6">
    <w:abstractNumId w:val="4"/>
  </w:num>
  <w:num w:numId="7">
    <w:abstractNumId w:val="0"/>
  </w:num>
  <w:num w:numId="8">
    <w:abstractNumId w:val="8"/>
  </w:num>
  <w:num w:numId="9">
    <w:abstractNumId w:val="30"/>
  </w:num>
  <w:num w:numId="10">
    <w:abstractNumId w:val="7"/>
  </w:num>
  <w:num w:numId="11">
    <w:abstractNumId w:val="15"/>
  </w:num>
  <w:num w:numId="12">
    <w:abstractNumId w:val="11"/>
  </w:num>
  <w:num w:numId="13">
    <w:abstractNumId w:val="36"/>
  </w:num>
  <w:num w:numId="14">
    <w:abstractNumId w:val="18"/>
  </w:num>
  <w:num w:numId="15">
    <w:abstractNumId w:val="1"/>
  </w:num>
  <w:num w:numId="16">
    <w:abstractNumId w:val="14"/>
  </w:num>
  <w:num w:numId="17">
    <w:abstractNumId w:val="27"/>
  </w:num>
  <w:num w:numId="18">
    <w:abstractNumId w:val="28"/>
  </w:num>
  <w:num w:numId="19">
    <w:abstractNumId w:val="34"/>
  </w:num>
  <w:num w:numId="20">
    <w:abstractNumId w:val="38"/>
  </w:num>
  <w:num w:numId="21">
    <w:abstractNumId w:val="33"/>
  </w:num>
  <w:num w:numId="22">
    <w:abstractNumId w:val="17"/>
  </w:num>
  <w:num w:numId="23">
    <w:abstractNumId w:val="5"/>
  </w:num>
  <w:num w:numId="2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5"/>
  </w:num>
  <w:num w:numId="26">
    <w:abstractNumId w:val="37"/>
  </w:num>
  <w:num w:numId="27">
    <w:abstractNumId w:val="39"/>
  </w:num>
  <w:num w:numId="28">
    <w:abstractNumId w:val="9"/>
  </w:num>
  <w:num w:numId="29">
    <w:abstractNumId w:val="2"/>
  </w:num>
  <w:num w:numId="30">
    <w:abstractNumId w:val="12"/>
  </w:num>
  <w:num w:numId="31">
    <w:abstractNumId w:val="13"/>
  </w:num>
  <w:num w:numId="32">
    <w:abstractNumId w:val="26"/>
  </w:num>
  <w:num w:numId="33">
    <w:abstractNumId w:val="29"/>
  </w:num>
  <w:num w:numId="34">
    <w:abstractNumId w:val="6"/>
  </w:num>
  <w:num w:numId="35">
    <w:abstractNumId w:val="31"/>
  </w:num>
  <w:num w:numId="36">
    <w:abstractNumId w:val="32"/>
  </w:num>
  <w:num w:numId="37">
    <w:abstractNumId w:val="22"/>
  </w:num>
  <w:num w:numId="38">
    <w:abstractNumId w:val="10"/>
  </w:num>
  <w:num w:numId="39">
    <w:abstractNumId w:val="24"/>
  </w:num>
  <w:num w:numId="40">
    <w:abstractNumId w:val="16"/>
  </w:num>
  <w:num w:numId="4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D88"/>
    <w:rsid w:val="00003773"/>
    <w:rsid w:val="00013DD4"/>
    <w:rsid w:val="00021D15"/>
    <w:rsid w:val="00031188"/>
    <w:rsid w:val="000B68B5"/>
    <w:rsid w:val="000C349C"/>
    <w:rsid w:val="000D3F82"/>
    <w:rsid w:val="000E7A98"/>
    <w:rsid w:val="000F3ED8"/>
    <w:rsid w:val="00122D24"/>
    <w:rsid w:val="001327FF"/>
    <w:rsid w:val="00140591"/>
    <w:rsid w:val="0014632F"/>
    <w:rsid w:val="00146572"/>
    <w:rsid w:val="00172D88"/>
    <w:rsid w:val="00193A16"/>
    <w:rsid w:val="00193B8A"/>
    <w:rsid w:val="001C6EC0"/>
    <w:rsid w:val="00224324"/>
    <w:rsid w:val="00233557"/>
    <w:rsid w:val="002354A6"/>
    <w:rsid w:val="00236CEA"/>
    <w:rsid w:val="002627C3"/>
    <w:rsid w:val="002850F6"/>
    <w:rsid w:val="002B6339"/>
    <w:rsid w:val="003166DD"/>
    <w:rsid w:val="00331889"/>
    <w:rsid w:val="00335E1A"/>
    <w:rsid w:val="00346E96"/>
    <w:rsid w:val="0035446A"/>
    <w:rsid w:val="003671C1"/>
    <w:rsid w:val="003712C5"/>
    <w:rsid w:val="00372144"/>
    <w:rsid w:val="003C01CE"/>
    <w:rsid w:val="003E5927"/>
    <w:rsid w:val="003F2709"/>
    <w:rsid w:val="003F3927"/>
    <w:rsid w:val="00401106"/>
    <w:rsid w:val="0041330B"/>
    <w:rsid w:val="004313F9"/>
    <w:rsid w:val="0044668E"/>
    <w:rsid w:val="004666A4"/>
    <w:rsid w:val="00492F09"/>
    <w:rsid w:val="004A7189"/>
    <w:rsid w:val="004C7FA1"/>
    <w:rsid w:val="004F1E1A"/>
    <w:rsid w:val="004F50C8"/>
    <w:rsid w:val="00513F92"/>
    <w:rsid w:val="00517A88"/>
    <w:rsid w:val="0054450B"/>
    <w:rsid w:val="005541A2"/>
    <w:rsid w:val="00564452"/>
    <w:rsid w:val="00577EF8"/>
    <w:rsid w:val="00581974"/>
    <w:rsid w:val="00583733"/>
    <w:rsid w:val="0058580F"/>
    <w:rsid w:val="005A12C2"/>
    <w:rsid w:val="005B3DE7"/>
    <w:rsid w:val="005F18EE"/>
    <w:rsid w:val="00603A55"/>
    <w:rsid w:val="00616EF1"/>
    <w:rsid w:val="006232CC"/>
    <w:rsid w:val="00652871"/>
    <w:rsid w:val="00652FC0"/>
    <w:rsid w:val="00660796"/>
    <w:rsid w:val="00666D3F"/>
    <w:rsid w:val="006700FE"/>
    <w:rsid w:val="00690DF3"/>
    <w:rsid w:val="006967F9"/>
    <w:rsid w:val="006B2614"/>
    <w:rsid w:val="006C11AA"/>
    <w:rsid w:val="006D5F7C"/>
    <w:rsid w:val="006E00F8"/>
    <w:rsid w:val="006F0B68"/>
    <w:rsid w:val="006F356F"/>
    <w:rsid w:val="007160E2"/>
    <w:rsid w:val="007205FE"/>
    <w:rsid w:val="0076719D"/>
    <w:rsid w:val="0077798C"/>
    <w:rsid w:val="0079646A"/>
    <w:rsid w:val="007A3E7E"/>
    <w:rsid w:val="007A599F"/>
    <w:rsid w:val="007B1716"/>
    <w:rsid w:val="008046A7"/>
    <w:rsid w:val="008046B8"/>
    <w:rsid w:val="008420A9"/>
    <w:rsid w:val="00857A00"/>
    <w:rsid w:val="00862554"/>
    <w:rsid w:val="00871144"/>
    <w:rsid w:val="00877069"/>
    <w:rsid w:val="00877E4F"/>
    <w:rsid w:val="00890DDD"/>
    <w:rsid w:val="008B54D1"/>
    <w:rsid w:val="008C16FE"/>
    <w:rsid w:val="008C4B5B"/>
    <w:rsid w:val="008D39F4"/>
    <w:rsid w:val="008D75C3"/>
    <w:rsid w:val="008E7055"/>
    <w:rsid w:val="008F4C8B"/>
    <w:rsid w:val="00907D26"/>
    <w:rsid w:val="00913E22"/>
    <w:rsid w:val="00972EC9"/>
    <w:rsid w:val="00985401"/>
    <w:rsid w:val="00985B42"/>
    <w:rsid w:val="009A3B53"/>
    <w:rsid w:val="009B1B26"/>
    <w:rsid w:val="009B25CA"/>
    <w:rsid w:val="009E2D42"/>
    <w:rsid w:val="009F3CEF"/>
    <w:rsid w:val="009F7DFC"/>
    <w:rsid w:val="00A12FB4"/>
    <w:rsid w:val="00A229DB"/>
    <w:rsid w:val="00A23CBB"/>
    <w:rsid w:val="00A65F0A"/>
    <w:rsid w:val="00A92266"/>
    <w:rsid w:val="00AA60B7"/>
    <w:rsid w:val="00AB3C08"/>
    <w:rsid w:val="00AC5FAA"/>
    <w:rsid w:val="00AD0934"/>
    <w:rsid w:val="00AD14FD"/>
    <w:rsid w:val="00B007FE"/>
    <w:rsid w:val="00B01198"/>
    <w:rsid w:val="00B06268"/>
    <w:rsid w:val="00B2256D"/>
    <w:rsid w:val="00B81753"/>
    <w:rsid w:val="00B81954"/>
    <w:rsid w:val="00B873CA"/>
    <w:rsid w:val="00B93960"/>
    <w:rsid w:val="00BA1760"/>
    <w:rsid w:val="00BA4F2B"/>
    <w:rsid w:val="00BC1AB7"/>
    <w:rsid w:val="00BE3CAC"/>
    <w:rsid w:val="00BF471A"/>
    <w:rsid w:val="00C1389E"/>
    <w:rsid w:val="00C402B0"/>
    <w:rsid w:val="00C41574"/>
    <w:rsid w:val="00C4463A"/>
    <w:rsid w:val="00C50662"/>
    <w:rsid w:val="00C53D3D"/>
    <w:rsid w:val="00C66AC5"/>
    <w:rsid w:val="00C91916"/>
    <w:rsid w:val="00CD411C"/>
    <w:rsid w:val="00CE34A7"/>
    <w:rsid w:val="00CE51B8"/>
    <w:rsid w:val="00CF3645"/>
    <w:rsid w:val="00D177BC"/>
    <w:rsid w:val="00D3508E"/>
    <w:rsid w:val="00D4694B"/>
    <w:rsid w:val="00D57C04"/>
    <w:rsid w:val="00DB7F22"/>
    <w:rsid w:val="00DC31B2"/>
    <w:rsid w:val="00DC35CD"/>
    <w:rsid w:val="00DF6FFC"/>
    <w:rsid w:val="00E32B8D"/>
    <w:rsid w:val="00E66EA8"/>
    <w:rsid w:val="00E66F29"/>
    <w:rsid w:val="00E70446"/>
    <w:rsid w:val="00E81E60"/>
    <w:rsid w:val="00E81F6C"/>
    <w:rsid w:val="00E84C9C"/>
    <w:rsid w:val="00E863D1"/>
    <w:rsid w:val="00E953E4"/>
    <w:rsid w:val="00EA6793"/>
    <w:rsid w:val="00EB5432"/>
    <w:rsid w:val="00EC4241"/>
    <w:rsid w:val="00EE738B"/>
    <w:rsid w:val="00F00A3F"/>
    <w:rsid w:val="00F75E57"/>
    <w:rsid w:val="00F819D4"/>
    <w:rsid w:val="00FA1E93"/>
    <w:rsid w:val="00FB51A6"/>
    <w:rsid w:val="00FB756A"/>
    <w:rsid w:val="00FC1908"/>
    <w:rsid w:val="00FD1DCB"/>
    <w:rsid w:val="00FD2AA1"/>
    <w:rsid w:val="00FD5C2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7D9787"/>
  <w15:chartTrackingRefBased/>
  <w15:docId w15:val="{0A2DBA17-E18A-4650-89A2-CE6C47AEE7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18"/>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utoRedefine/>
    <w:qFormat/>
    <w:rsid w:val="000F3ED8"/>
    <w:pPr>
      <w:spacing w:before="20" w:after="120" w:line="360" w:lineRule="auto"/>
      <w:ind w:firstLine="851"/>
      <w:jc w:val="both"/>
    </w:pPr>
  </w:style>
  <w:style w:type="paragraph" w:styleId="1">
    <w:name w:val="heading 1"/>
    <w:basedOn w:val="a"/>
    <w:next w:val="a"/>
    <w:link w:val="10"/>
    <w:uiPriority w:val="9"/>
    <w:qFormat/>
    <w:rsid w:val="00E70446"/>
    <w:pPr>
      <w:keepNext/>
      <w:keepLines/>
      <w:spacing w:before="240" w:after="240"/>
      <w:outlineLvl w:val="0"/>
    </w:pPr>
    <w:rPr>
      <w:rFonts w:eastAsiaTheme="majorEastAsia" w:cstheme="majorBidi"/>
      <w:b/>
      <w:sz w:val="28"/>
      <w:szCs w:val="32"/>
    </w:rPr>
  </w:style>
  <w:style w:type="paragraph" w:styleId="2">
    <w:name w:val="heading 2"/>
    <w:basedOn w:val="a"/>
    <w:next w:val="a"/>
    <w:link w:val="20"/>
    <w:uiPriority w:val="9"/>
    <w:unhideWhenUsed/>
    <w:qFormat/>
    <w:rsid w:val="008F4C8B"/>
    <w:pPr>
      <w:keepNext/>
      <w:keepLines/>
      <w:spacing w:before="240" w:after="240"/>
      <w:outlineLvl w:val="1"/>
    </w:pPr>
    <w:rPr>
      <w:rFonts w:eastAsiaTheme="majorEastAsia" w:cstheme="majorBidi"/>
      <w:b/>
      <w:szCs w:val="26"/>
    </w:rPr>
  </w:style>
  <w:style w:type="paragraph" w:styleId="3">
    <w:name w:val="heading 3"/>
    <w:basedOn w:val="a"/>
    <w:next w:val="a"/>
    <w:link w:val="30"/>
    <w:uiPriority w:val="9"/>
    <w:unhideWhenUsed/>
    <w:qFormat/>
    <w:rsid w:val="000F3ED8"/>
    <w:pPr>
      <w:keepNext/>
      <w:keepLines/>
      <w:spacing w:before="280" w:after="240"/>
      <w:outlineLvl w:val="2"/>
    </w:pPr>
    <w:rPr>
      <w:rFonts w:eastAsiaTheme="majorEastAsia" w:cstheme="majorBidi"/>
      <w:b/>
      <w:szCs w:val="24"/>
    </w:rPr>
  </w:style>
  <w:style w:type="paragraph" w:styleId="4">
    <w:name w:val="heading 4"/>
    <w:basedOn w:val="a"/>
    <w:next w:val="a"/>
    <w:link w:val="40"/>
    <w:uiPriority w:val="9"/>
    <w:unhideWhenUsed/>
    <w:qFormat/>
    <w:rsid w:val="008F4C8B"/>
    <w:pPr>
      <w:keepNext/>
      <w:keepLines/>
      <w:spacing w:before="280" w:after="240"/>
      <w:outlineLvl w:val="3"/>
    </w:pPr>
    <w:rPr>
      <w:rFonts w:eastAsiaTheme="majorEastAsia" w:cstheme="majorBidi"/>
      <w:b/>
      <w:iCs/>
    </w:rPr>
  </w:style>
  <w:style w:type="paragraph" w:styleId="5">
    <w:name w:val="heading 5"/>
    <w:basedOn w:val="a"/>
    <w:next w:val="a"/>
    <w:link w:val="50"/>
    <w:uiPriority w:val="9"/>
    <w:unhideWhenUsed/>
    <w:qFormat/>
    <w:rsid w:val="0035446A"/>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3712C5"/>
    <w:pPr>
      <w:spacing w:before="100" w:beforeAutospacing="1" w:after="100" w:afterAutospacing="1" w:line="240" w:lineRule="auto"/>
    </w:pPr>
    <w:rPr>
      <w:szCs w:val="24"/>
    </w:rPr>
  </w:style>
  <w:style w:type="character" w:styleId="a4">
    <w:name w:val="Emphasis"/>
    <w:uiPriority w:val="20"/>
    <w:qFormat/>
    <w:rsid w:val="003712C5"/>
    <w:rPr>
      <w:b/>
      <w:caps/>
      <w:szCs w:val="28"/>
    </w:rPr>
  </w:style>
  <w:style w:type="paragraph" w:customStyle="1" w:styleId="phconfirmstamp">
    <w:name w:val="ph_confirmstamp"/>
    <w:basedOn w:val="a"/>
    <w:rsid w:val="003712C5"/>
    <w:pPr>
      <w:spacing w:line="240" w:lineRule="auto"/>
      <w:jc w:val="left"/>
    </w:pPr>
  </w:style>
  <w:style w:type="paragraph" w:customStyle="1" w:styleId="phtitlepagedocument">
    <w:name w:val="ph_titlepage_document"/>
    <w:basedOn w:val="a"/>
    <w:autoRedefine/>
    <w:rsid w:val="0058580F"/>
    <w:pPr>
      <w:spacing w:before="240"/>
      <w:jc w:val="center"/>
    </w:pPr>
    <w:rPr>
      <w:rFonts w:cs="Arial"/>
      <w:b/>
      <w:iCs/>
      <w:sz w:val="32"/>
      <w:szCs w:val="32"/>
    </w:rPr>
  </w:style>
  <w:style w:type="paragraph" w:customStyle="1" w:styleId="phtitlepageother">
    <w:name w:val="ph_titlepage_other"/>
    <w:basedOn w:val="a"/>
    <w:rsid w:val="003712C5"/>
    <w:pPr>
      <w:spacing w:before="0"/>
      <w:jc w:val="center"/>
    </w:pPr>
    <w:rPr>
      <w:rFonts w:cs="Arial"/>
      <w:szCs w:val="28"/>
    </w:rPr>
  </w:style>
  <w:style w:type="paragraph" w:customStyle="1" w:styleId="phtitlepagesystemfull">
    <w:name w:val="ph_titlepage_system_full"/>
    <w:basedOn w:val="a"/>
    <w:next w:val="phtitlepagesystemshort"/>
    <w:rsid w:val="003712C5"/>
    <w:pPr>
      <w:spacing w:before="0"/>
      <w:jc w:val="center"/>
    </w:pPr>
    <w:rPr>
      <w:rFonts w:cs="Arial"/>
      <w:b/>
      <w:bCs/>
      <w:sz w:val="32"/>
      <w:szCs w:val="32"/>
    </w:rPr>
  </w:style>
  <w:style w:type="paragraph" w:customStyle="1" w:styleId="phtitlepagesystemshort">
    <w:name w:val="ph_titlepage_system_short"/>
    <w:basedOn w:val="a"/>
    <w:next w:val="phtitlepageother"/>
    <w:rsid w:val="003712C5"/>
    <w:pPr>
      <w:spacing w:before="0"/>
      <w:jc w:val="center"/>
    </w:pPr>
    <w:rPr>
      <w:rFonts w:cs="Arial"/>
      <w:b/>
      <w:sz w:val="32"/>
      <w:szCs w:val="28"/>
    </w:rPr>
  </w:style>
  <w:style w:type="paragraph" w:customStyle="1" w:styleId="phcontent">
    <w:name w:val="ph_content"/>
    <w:basedOn w:val="a"/>
    <w:next w:val="11"/>
    <w:rsid w:val="003712C5"/>
    <w:pPr>
      <w:keepNext/>
      <w:keepLines/>
      <w:pageBreakBefore/>
      <w:tabs>
        <w:tab w:val="left" w:pos="1134"/>
        <w:tab w:val="left" w:pos="1440"/>
        <w:tab w:val="left" w:pos="1797"/>
      </w:tabs>
      <w:spacing w:before="360" w:after="360"/>
      <w:jc w:val="center"/>
    </w:pPr>
    <w:rPr>
      <w:rFonts w:cs="Arial"/>
      <w:b/>
      <w:bCs/>
      <w:sz w:val="28"/>
      <w:szCs w:val="28"/>
    </w:rPr>
  </w:style>
  <w:style w:type="paragraph" w:styleId="11">
    <w:name w:val="toc 1"/>
    <w:basedOn w:val="a"/>
    <w:next w:val="a"/>
    <w:autoRedefine/>
    <w:uiPriority w:val="39"/>
    <w:unhideWhenUsed/>
    <w:rsid w:val="003712C5"/>
    <w:pPr>
      <w:spacing w:after="100"/>
    </w:pPr>
  </w:style>
  <w:style w:type="character" w:customStyle="1" w:styleId="10">
    <w:name w:val="Заголовок 1 Знак"/>
    <w:basedOn w:val="a0"/>
    <w:link w:val="1"/>
    <w:uiPriority w:val="9"/>
    <w:rsid w:val="00E70446"/>
    <w:rPr>
      <w:rFonts w:eastAsiaTheme="majorEastAsia" w:cstheme="majorBidi"/>
      <w:b/>
      <w:sz w:val="28"/>
      <w:szCs w:val="32"/>
    </w:rPr>
  </w:style>
  <w:style w:type="paragraph" w:customStyle="1" w:styleId="phtablecellleft">
    <w:name w:val="ph_table_cellleft"/>
    <w:basedOn w:val="a"/>
    <w:link w:val="phtablecellleft0"/>
    <w:locked/>
    <w:rsid w:val="003712C5"/>
    <w:pPr>
      <w:spacing w:after="160" w:line="240" w:lineRule="auto"/>
    </w:pPr>
    <w:rPr>
      <w:rFonts w:cs="Arial"/>
      <w:bCs/>
      <w:sz w:val="20"/>
    </w:rPr>
  </w:style>
  <w:style w:type="paragraph" w:customStyle="1" w:styleId="phtablecolcaption">
    <w:name w:val="ph_table_colcaption"/>
    <w:basedOn w:val="a"/>
    <w:next w:val="a"/>
    <w:locked/>
    <w:rsid w:val="003712C5"/>
    <w:pPr>
      <w:keepNext/>
      <w:keepLines/>
      <w:spacing w:before="120" w:line="240" w:lineRule="auto"/>
      <w:jc w:val="center"/>
    </w:pPr>
    <w:rPr>
      <w:rFonts w:cs="Arial"/>
      <w:b/>
      <w:bCs/>
      <w:sz w:val="20"/>
    </w:rPr>
  </w:style>
  <w:style w:type="character" w:customStyle="1" w:styleId="phtablecellleft0">
    <w:name w:val="ph_table_cellleft Знак"/>
    <w:link w:val="phtablecellleft"/>
    <w:rsid w:val="003712C5"/>
    <w:rPr>
      <w:rFonts w:ascii="Times New Roman" w:eastAsia="Times New Roman" w:hAnsi="Times New Roman" w:cs="Arial"/>
      <w:bCs/>
      <w:sz w:val="20"/>
      <w:szCs w:val="20"/>
      <w:lang w:eastAsia="ru-RU"/>
    </w:rPr>
  </w:style>
  <w:style w:type="paragraph" w:styleId="a5">
    <w:name w:val="caption"/>
    <w:basedOn w:val="a"/>
    <w:next w:val="a"/>
    <w:uiPriority w:val="35"/>
    <w:unhideWhenUsed/>
    <w:qFormat/>
    <w:rsid w:val="003712C5"/>
    <w:pPr>
      <w:spacing w:before="0" w:after="200" w:line="240" w:lineRule="auto"/>
    </w:pPr>
    <w:rPr>
      <w:i/>
      <w:iCs/>
      <w:color w:val="44546A" w:themeColor="text2"/>
      <w:sz w:val="18"/>
    </w:rPr>
  </w:style>
  <w:style w:type="character" w:customStyle="1" w:styleId="20">
    <w:name w:val="Заголовок 2 Знак"/>
    <w:basedOn w:val="a0"/>
    <w:link w:val="2"/>
    <w:uiPriority w:val="9"/>
    <w:rsid w:val="008F4C8B"/>
    <w:rPr>
      <w:rFonts w:eastAsiaTheme="majorEastAsia" w:cstheme="majorBidi"/>
      <w:b/>
      <w:szCs w:val="26"/>
    </w:rPr>
  </w:style>
  <w:style w:type="paragraph" w:styleId="a6">
    <w:name w:val="List Paragraph"/>
    <w:basedOn w:val="a"/>
    <w:uiPriority w:val="34"/>
    <w:qFormat/>
    <w:rsid w:val="003166DD"/>
    <w:pPr>
      <w:ind w:left="720"/>
      <w:contextualSpacing/>
    </w:pPr>
  </w:style>
  <w:style w:type="character" w:customStyle="1" w:styleId="40">
    <w:name w:val="Заголовок 4 Знак"/>
    <w:basedOn w:val="a0"/>
    <w:link w:val="4"/>
    <w:uiPriority w:val="9"/>
    <w:rsid w:val="008F4C8B"/>
    <w:rPr>
      <w:rFonts w:eastAsiaTheme="majorEastAsia" w:cstheme="majorBidi"/>
      <w:b/>
      <w:iCs/>
    </w:rPr>
  </w:style>
  <w:style w:type="paragraph" w:styleId="a7">
    <w:name w:val="TOC Heading"/>
    <w:basedOn w:val="1"/>
    <w:next w:val="a"/>
    <w:uiPriority w:val="39"/>
    <w:unhideWhenUsed/>
    <w:qFormat/>
    <w:rsid w:val="00E84C9C"/>
    <w:pPr>
      <w:spacing w:line="259" w:lineRule="auto"/>
      <w:jc w:val="left"/>
      <w:outlineLvl w:val="9"/>
    </w:pPr>
  </w:style>
  <w:style w:type="paragraph" w:styleId="21">
    <w:name w:val="toc 2"/>
    <w:basedOn w:val="a"/>
    <w:next w:val="a"/>
    <w:autoRedefine/>
    <w:uiPriority w:val="39"/>
    <w:unhideWhenUsed/>
    <w:rsid w:val="00E84C9C"/>
    <w:pPr>
      <w:spacing w:after="100"/>
      <w:ind w:left="240"/>
    </w:pPr>
  </w:style>
  <w:style w:type="character" w:styleId="a8">
    <w:name w:val="Hyperlink"/>
    <w:basedOn w:val="a0"/>
    <w:uiPriority w:val="99"/>
    <w:unhideWhenUsed/>
    <w:rsid w:val="00E84C9C"/>
    <w:rPr>
      <w:color w:val="0563C1" w:themeColor="hyperlink"/>
      <w:u w:val="single"/>
    </w:rPr>
  </w:style>
  <w:style w:type="paragraph" w:styleId="31">
    <w:name w:val="toc 3"/>
    <w:basedOn w:val="a"/>
    <w:next w:val="a"/>
    <w:autoRedefine/>
    <w:uiPriority w:val="39"/>
    <w:unhideWhenUsed/>
    <w:rsid w:val="00E84C9C"/>
    <w:pPr>
      <w:spacing w:before="0" w:after="100" w:line="259" w:lineRule="auto"/>
      <w:ind w:left="440"/>
      <w:jc w:val="left"/>
    </w:pPr>
    <w:rPr>
      <w:rFonts w:asciiTheme="minorHAnsi" w:eastAsiaTheme="minorEastAsia" w:hAnsiTheme="minorHAnsi"/>
      <w:sz w:val="22"/>
      <w:szCs w:val="22"/>
    </w:rPr>
  </w:style>
  <w:style w:type="paragraph" w:styleId="a9">
    <w:name w:val="header"/>
    <w:basedOn w:val="a"/>
    <w:link w:val="aa"/>
    <w:uiPriority w:val="99"/>
    <w:unhideWhenUsed/>
    <w:rsid w:val="00E84C9C"/>
    <w:pPr>
      <w:tabs>
        <w:tab w:val="center" w:pos="4677"/>
        <w:tab w:val="right" w:pos="9355"/>
      </w:tabs>
      <w:spacing w:before="0" w:after="0" w:line="240" w:lineRule="auto"/>
    </w:pPr>
  </w:style>
  <w:style w:type="character" w:customStyle="1" w:styleId="aa">
    <w:name w:val="Верхний колонтитул Знак"/>
    <w:basedOn w:val="a0"/>
    <w:link w:val="a9"/>
    <w:uiPriority w:val="99"/>
    <w:rsid w:val="00E84C9C"/>
    <w:rPr>
      <w:rFonts w:ascii="Times New Roman" w:eastAsia="Times New Roman" w:hAnsi="Times New Roman" w:cs="Times New Roman"/>
      <w:sz w:val="24"/>
      <w:szCs w:val="20"/>
      <w:lang w:eastAsia="ru-RU"/>
    </w:rPr>
  </w:style>
  <w:style w:type="paragraph" w:styleId="ab">
    <w:name w:val="footer"/>
    <w:basedOn w:val="a"/>
    <w:link w:val="ac"/>
    <w:uiPriority w:val="99"/>
    <w:unhideWhenUsed/>
    <w:rsid w:val="00E84C9C"/>
    <w:pPr>
      <w:tabs>
        <w:tab w:val="center" w:pos="4677"/>
        <w:tab w:val="right" w:pos="9355"/>
      </w:tabs>
      <w:spacing w:before="0" w:after="0" w:line="240" w:lineRule="auto"/>
    </w:pPr>
  </w:style>
  <w:style w:type="character" w:customStyle="1" w:styleId="ac">
    <w:name w:val="Нижний колонтитул Знак"/>
    <w:basedOn w:val="a0"/>
    <w:link w:val="ab"/>
    <w:uiPriority w:val="99"/>
    <w:rsid w:val="00E84C9C"/>
    <w:rPr>
      <w:rFonts w:ascii="Times New Roman" w:eastAsia="Times New Roman" w:hAnsi="Times New Roman" w:cs="Times New Roman"/>
      <w:sz w:val="24"/>
      <w:szCs w:val="20"/>
      <w:lang w:eastAsia="ru-RU"/>
    </w:rPr>
  </w:style>
  <w:style w:type="character" w:customStyle="1" w:styleId="30">
    <w:name w:val="Заголовок 3 Знак"/>
    <w:basedOn w:val="a0"/>
    <w:link w:val="3"/>
    <w:uiPriority w:val="9"/>
    <w:rsid w:val="000F3ED8"/>
    <w:rPr>
      <w:rFonts w:eastAsiaTheme="majorEastAsia" w:cstheme="majorBidi"/>
      <w:b/>
      <w:szCs w:val="24"/>
    </w:rPr>
  </w:style>
  <w:style w:type="character" w:styleId="ad">
    <w:name w:val="annotation reference"/>
    <w:basedOn w:val="a0"/>
    <w:uiPriority w:val="99"/>
    <w:semiHidden/>
    <w:unhideWhenUsed/>
    <w:rsid w:val="005B3DE7"/>
    <w:rPr>
      <w:sz w:val="16"/>
      <w:szCs w:val="16"/>
    </w:rPr>
  </w:style>
  <w:style w:type="paragraph" w:styleId="ae">
    <w:name w:val="annotation text"/>
    <w:basedOn w:val="a"/>
    <w:link w:val="af"/>
    <w:uiPriority w:val="99"/>
    <w:unhideWhenUsed/>
    <w:rsid w:val="005B3DE7"/>
    <w:pPr>
      <w:spacing w:line="240" w:lineRule="auto"/>
    </w:pPr>
    <w:rPr>
      <w:sz w:val="20"/>
    </w:rPr>
  </w:style>
  <w:style w:type="character" w:customStyle="1" w:styleId="af">
    <w:name w:val="Текст примечания Знак"/>
    <w:basedOn w:val="a0"/>
    <w:link w:val="ae"/>
    <w:uiPriority w:val="99"/>
    <w:rsid w:val="005B3DE7"/>
    <w:rPr>
      <w:rFonts w:ascii="Times New Roman" w:eastAsia="Times New Roman" w:hAnsi="Times New Roman" w:cs="Times New Roman"/>
      <w:sz w:val="20"/>
      <w:szCs w:val="20"/>
      <w:lang w:eastAsia="ru-RU"/>
    </w:rPr>
  </w:style>
  <w:style w:type="paragraph" w:styleId="af0">
    <w:name w:val="annotation subject"/>
    <w:basedOn w:val="ae"/>
    <w:next w:val="ae"/>
    <w:link w:val="af1"/>
    <w:uiPriority w:val="99"/>
    <w:semiHidden/>
    <w:unhideWhenUsed/>
    <w:rsid w:val="005B3DE7"/>
    <w:rPr>
      <w:b/>
      <w:bCs/>
    </w:rPr>
  </w:style>
  <w:style w:type="character" w:customStyle="1" w:styleId="af1">
    <w:name w:val="Тема примечания Знак"/>
    <w:basedOn w:val="af"/>
    <w:link w:val="af0"/>
    <w:uiPriority w:val="99"/>
    <w:semiHidden/>
    <w:rsid w:val="005B3DE7"/>
    <w:rPr>
      <w:rFonts w:ascii="Times New Roman" w:eastAsia="Times New Roman" w:hAnsi="Times New Roman" w:cs="Times New Roman"/>
      <w:b/>
      <w:bCs/>
      <w:sz w:val="20"/>
      <w:szCs w:val="20"/>
      <w:lang w:eastAsia="ru-RU"/>
    </w:rPr>
  </w:style>
  <w:style w:type="paragraph" w:styleId="af2">
    <w:name w:val="Balloon Text"/>
    <w:basedOn w:val="a"/>
    <w:link w:val="af3"/>
    <w:uiPriority w:val="99"/>
    <w:semiHidden/>
    <w:unhideWhenUsed/>
    <w:rsid w:val="005B3DE7"/>
    <w:pPr>
      <w:spacing w:before="0" w:after="0" w:line="240" w:lineRule="auto"/>
    </w:pPr>
    <w:rPr>
      <w:rFonts w:ascii="Segoe UI" w:hAnsi="Segoe UI" w:cs="Segoe UI"/>
      <w:sz w:val="18"/>
    </w:rPr>
  </w:style>
  <w:style w:type="character" w:customStyle="1" w:styleId="af3">
    <w:name w:val="Текст выноски Знак"/>
    <w:basedOn w:val="a0"/>
    <w:link w:val="af2"/>
    <w:uiPriority w:val="99"/>
    <w:semiHidden/>
    <w:rsid w:val="005B3DE7"/>
    <w:rPr>
      <w:rFonts w:ascii="Segoe UI" w:eastAsia="Times New Roman" w:hAnsi="Segoe UI" w:cs="Segoe UI"/>
      <w:sz w:val="18"/>
      <w:szCs w:val="18"/>
      <w:lang w:eastAsia="ru-RU"/>
    </w:rPr>
  </w:style>
  <w:style w:type="character" w:customStyle="1" w:styleId="50">
    <w:name w:val="Заголовок 5 Знак"/>
    <w:basedOn w:val="a0"/>
    <w:link w:val="5"/>
    <w:uiPriority w:val="9"/>
    <w:rsid w:val="0035446A"/>
    <w:rPr>
      <w:rFonts w:asciiTheme="majorHAnsi" w:eastAsiaTheme="majorEastAsia" w:hAnsiTheme="majorHAnsi" w:cstheme="majorBidi"/>
      <w:color w:val="2E74B5" w:themeColor="accent1" w:themeShade="BF"/>
      <w:sz w:val="24"/>
      <w:szCs w:val="20"/>
      <w:lang w:eastAsia="ru-RU"/>
    </w:rPr>
  </w:style>
  <w:style w:type="paragraph" w:customStyle="1" w:styleId="phnormal">
    <w:name w:val="ph_normal"/>
    <w:basedOn w:val="a"/>
    <w:link w:val="phnormal0"/>
    <w:locked/>
    <w:rsid w:val="002627C3"/>
    <w:pPr>
      <w:spacing w:before="0" w:after="0" w:line="276" w:lineRule="auto"/>
      <w:ind w:firstLine="709"/>
    </w:pPr>
  </w:style>
  <w:style w:type="character" w:customStyle="1" w:styleId="phnormal0">
    <w:name w:val="ph_normal Знак"/>
    <w:link w:val="phnormal"/>
    <w:locked/>
    <w:rsid w:val="002627C3"/>
    <w:rPr>
      <w:rFonts w:ascii="Times New Roman" w:eastAsia="Times New Roman" w:hAnsi="Times New Roman" w:cs="Times New Roman"/>
      <w:sz w:val="24"/>
      <w:szCs w:val="20"/>
      <w:lang w:eastAsia="ru-RU"/>
    </w:rPr>
  </w:style>
  <w:style w:type="paragraph" w:customStyle="1" w:styleId="phfigure">
    <w:name w:val="ph_figure"/>
    <w:basedOn w:val="a"/>
    <w:rsid w:val="007A599F"/>
    <w:pPr>
      <w:keepNext/>
      <w:jc w:val="center"/>
    </w:pPr>
  </w:style>
  <w:style w:type="paragraph" w:customStyle="1" w:styleId="phfiguretitle">
    <w:name w:val="ph_figure_title"/>
    <w:basedOn w:val="phfigure"/>
    <w:next w:val="phnormal"/>
    <w:rsid w:val="007A599F"/>
    <w:pPr>
      <w:keepNext w:val="0"/>
      <w:keepLines/>
      <w:spacing w:before="120"/>
    </w:pPr>
    <w:rPr>
      <w:rFonts w:cs="Arial"/>
    </w:rPr>
  </w:style>
  <w:style w:type="paragraph" w:customStyle="1" w:styleId="phconfirmlist">
    <w:name w:val="ph_confirmlist"/>
    <w:basedOn w:val="a"/>
    <w:rsid w:val="007A599F"/>
    <w:pPr>
      <w:jc w:val="center"/>
    </w:pPr>
    <w:rPr>
      <w:b/>
      <w:caps/>
      <w:sz w:val="28"/>
      <w:szCs w:val="28"/>
    </w:rPr>
  </w:style>
  <w:style w:type="paragraph" w:customStyle="1" w:styleId="phlistitemized1">
    <w:name w:val="ph_list_itemized_1"/>
    <w:basedOn w:val="phnormal"/>
    <w:link w:val="phlistitemized10"/>
    <w:rsid w:val="007A599F"/>
    <w:pPr>
      <w:numPr>
        <w:numId w:val="25"/>
      </w:numPr>
      <w:ind w:left="851" w:hanging="142"/>
    </w:pPr>
    <w:rPr>
      <w:rFonts w:cs="Arial"/>
    </w:rPr>
  </w:style>
  <w:style w:type="paragraph" w:customStyle="1" w:styleId="phlistitemizedtitle">
    <w:name w:val="ph_list_itemized_title"/>
    <w:basedOn w:val="phnormal"/>
    <w:next w:val="phlistitemized1"/>
    <w:rsid w:val="007A599F"/>
    <w:pPr>
      <w:keepNext/>
      <w:spacing w:line="360" w:lineRule="auto"/>
    </w:pPr>
  </w:style>
  <w:style w:type="paragraph" w:customStyle="1" w:styleId="phlistordered1">
    <w:name w:val="ph_list_ordered_1"/>
    <w:basedOn w:val="phnormal"/>
    <w:rsid w:val="007A599F"/>
    <w:pPr>
      <w:numPr>
        <w:numId w:val="23"/>
      </w:numPr>
      <w:spacing w:line="360" w:lineRule="auto"/>
      <w:ind w:left="1174"/>
    </w:pPr>
  </w:style>
  <w:style w:type="character" w:customStyle="1" w:styleId="phlistitemized10">
    <w:name w:val="ph_list_itemized_1 Знак"/>
    <w:link w:val="phlistitemized1"/>
    <w:rsid w:val="007A599F"/>
    <w:rPr>
      <w:rFonts w:ascii="Times New Roman" w:eastAsia="Times New Roman" w:hAnsi="Times New Roman" w:cs="Arial"/>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272365">
      <w:bodyDiv w:val="1"/>
      <w:marLeft w:val="0"/>
      <w:marRight w:val="0"/>
      <w:marTop w:val="0"/>
      <w:marBottom w:val="0"/>
      <w:divBdr>
        <w:top w:val="none" w:sz="0" w:space="0" w:color="auto"/>
        <w:left w:val="none" w:sz="0" w:space="0" w:color="auto"/>
        <w:bottom w:val="none" w:sz="0" w:space="0" w:color="auto"/>
        <w:right w:val="none" w:sz="0" w:space="0" w:color="auto"/>
      </w:divBdr>
    </w:div>
    <w:div w:id="163786952">
      <w:bodyDiv w:val="1"/>
      <w:marLeft w:val="0"/>
      <w:marRight w:val="0"/>
      <w:marTop w:val="0"/>
      <w:marBottom w:val="0"/>
      <w:divBdr>
        <w:top w:val="none" w:sz="0" w:space="0" w:color="auto"/>
        <w:left w:val="none" w:sz="0" w:space="0" w:color="auto"/>
        <w:bottom w:val="none" w:sz="0" w:space="0" w:color="auto"/>
        <w:right w:val="none" w:sz="0" w:space="0" w:color="auto"/>
      </w:divBdr>
    </w:div>
    <w:div w:id="202985230">
      <w:bodyDiv w:val="1"/>
      <w:marLeft w:val="0"/>
      <w:marRight w:val="0"/>
      <w:marTop w:val="0"/>
      <w:marBottom w:val="0"/>
      <w:divBdr>
        <w:top w:val="none" w:sz="0" w:space="0" w:color="auto"/>
        <w:left w:val="none" w:sz="0" w:space="0" w:color="auto"/>
        <w:bottom w:val="none" w:sz="0" w:space="0" w:color="auto"/>
        <w:right w:val="none" w:sz="0" w:space="0" w:color="auto"/>
      </w:divBdr>
    </w:div>
    <w:div w:id="227569476">
      <w:bodyDiv w:val="1"/>
      <w:marLeft w:val="0"/>
      <w:marRight w:val="0"/>
      <w:marTop w:val="0"/>
      <w:marBottom w:val="0"/>
      <w:divBdr>
        <w:top w:val="none" w:sz="0" w:space="0" w:color="auto"/>
        <w:left w:val="none" w:sz="0" w:space="0" w:color="auto"/>
        <w:bottom w:val="none" w:sz="0" w:space="0" w:color="auto"/>
        <w:right w:val="none" w:sz="0" w:space="0" w:color="auto"/>
      </w:divBdr>
    </w:div>
    <w:div w:id="291638911">
      <w:bodyDiv w:val="1"/>
      <w:marLeft w:val="0"/>
      <w:marRight w:val="0"/>
      <w:marTop w:val="0"/>
      <w:marBottom w:val="0"/>
      <w:divBdr>
        <w:top w:val="none" w:sz="0" w:space="0" w:color="auto"/>
        <w:left w:val="none" w:sz="0" w:space="0" w:color="auto"/>
        <w:bottom w:val="none" w:sz="0" w:space="0" w:color="auto"/>
        <w:right w:val="none" w:sz="0" w:space="0" w:color="auto"/>
      </w:divBdr>
    </w:div>
    <w:div w:id="295910865">
      <w:bodyDiv w:val="1"/>
      <w:marLeft w:val="0"/>
      <w:marRight w:val="0"/>
      <w:marTop w:val="0"/>
      <w:marBottom w:val="0"/>
      <w:divBdr>
        <w:top w:val="none" w:sz="0" w:space="0" w:color="auto"/>
        <w:left w:val="none" w:sz="0" w:space="0" w:color="auto"/>
        <w:bottom w:val="none" w:sz="0" w:space="0" w:color="auto"/>
        <w:right w:val="none" w:sz="0" w:space="0" w:color="auto"/>
      </w:divBdr>
    </w:div>
    <w:div w:id="426199956">
      <w:bodyDiv w:val="1"/>
      <w:marLeft w:val="0"/>
      <w:marRight w:val="0"/>
      <w:marTop w:val="0"/>
      <w:marBottom w:val="0"/>
      <w:divBdr>
        <w:top w:val="none" w:sz="0" w:space="0" w:color="auto"/>
        <w:left w:val="none" w:sz="0" w:space="0" w:color="auto"/>
        <w:bottom w:val="none" w:sz="0" w:space="0" w:color="auto"/>
        <w:right w:val="none" w:sz="0" w:space="0" w:color="auto"/>
      </w:divBdr>
    </w:div>
    <w:div w:id="494540264">
      <w:bodyDiv w:val="1"/>
      <w:marLeft w:val="0"/>
      <w:marRight w:val="0"/>
      <w:marTop w:val="0"/>
      <w:marBottom w:val="0"/>
      <w:divBdr>
        <w:top w:val="none" w:sz="0" w:space="0" w:color="auto"/>
        <w:left w:val="none" w:sz="0" w:space="0" w:color="auto"/>
        <w:bottom w:val="none" w:sz="0" w:space="0" w:color="auto"/>
        <w:right w:val="none" w:sz="0" w:space="0" w:color="auto"/>
      </w:divBdr>
    </w:div>
    <w:div w:id="601567384">
      <w:bodyDiv w:val="1"/>
      <w:marLeft w:val="0"/>
      <w:marRight w:val="0"/>
      <w:marTop w:val="0"/>
      <w:marBottom w:val="0"/>
      <w:divBdr>
        <w:top w:val="none" w:sz="0" w:space="0" w:color="auto"/>
        <w:left w:val="none" w:sz="0" w:space="0" w:color="auto"/>
        <w:bottom w:val="none" w:sz="0" w:space="0" w:color="auto"/>
        <w:right w:val="none" w:sz="0" w:space="0" w:color="auto"/>
      </w:divBdr>
    </w:div>
    <w:div w:id="673263751">
      <w:bodyDiv w:val="1"/>
      <w:marLeft w:val="0"/>
      <w:marRight w:val="0"/>
      <w:marTop w:val="0"/>
      <w:marBottom w:val="0"/>
      <w:divBdr>
        <w:top w:val="none" w:sz="0" w:space="0" w:color="auto"/>
        <w:left w:val="none" w:sz="0" w:space="0" w:color="auto"/>
        <w:bottom w:val="none" w:sz="0" w:space="0" w:color="auto"/>
        <w:right w:val="none" w:sz="0" w:space="0" w:color="auto"/>
      </w:divBdr>
    </w:div>
    <w:div w:id="786046543">
      <w:bodyDiv w:val="1"/>
      <w:marLeft w:val="0"/>
      <w:marRight w:val="0"/>
      <w:marTop w:val="0"/>
      <w:marBottom w:val="0"/>
      <w:divBdr>
        <w:top w:val="none" w:sz="0" w:space="0" w:color="auto"/>
        <w:left w:val="none" w:sz="0" w:space="0" w:color="auto"/>
        <w:bottom w:val="none" w:sz="0" w:space="0" w:color="auto"/>
        <w:right w:val="none" w:sz="0" w:space="0" w:color="auto"/>
      </w:divBdr>
    </w:div>
    <w:div w:id="908854456">
      <w:bodyDiv w:val="1"/>
      <w:marLeft w:val="0"/>
      <w:marRight w:val="0"/>
      <w:marTop w:val="0"/>
      <w:marBottom w:val="0"/>
      <w:divBdr>
        <w:top w:val="none" w:sz="0" w:space="0" w:color="auto"/>
        <w:left w:val="none" w:sz="0" w:space="0" w:color="auto"/>
        <w:bottom w:val="none" w:sz="0" w:space="0" w:color="auto"/>
        <w:right w:val="none" w:sz="0" w:space="0" w:color="auto"/>
      </w:divBdr>
    </w:div>
    <w:div w:id="911307121">
      <w:bodyDiv w:val="1"/>
      <w:marLeft w:val="0"/>
      <w:marRight w:val="0"/>
      <w:marTop w:val="0"/>
      <w:marBottom w:val="0"/>
      <w:divBdr>
        <w:top w:val="none" w:sz="0" w:space="0" w:color="auto"/>
        <w:left w:val="none" w:sz="0" w:space="0" w:color="auto"/>
        <w:bottom w:val="none" w:sz="0" w:space="0" w:color="auto"/>
        <w:right w:val="none" w:sz="0" w:space="0" w:color="auto"/>
      </w:divBdr>
    </w:div>
    <w:div w:id="1065447526">
      <w:bodyDiv w:val="1"/>
      <w:marLeft w:val="0"/>
      <w:marRight w:val="0"/>
      <w:marTop w:val="0"/>
      <w:marBottom w:val="0"/>
      <w:divBdr>
        <w:top w:val="none" w:sz="0" w:space="0" w:color="auto"/>
        <w:left w:val="none" w:sz="0" w:space="0" w:color="auto"/>
        <w:bottom w:val="none" w:sz="0" w:space="0" w:color="auto"/>
        <w:right w:val="none" w:sz="0" w:space="0" w:color="auto"/>
      </w:divBdr>
    </w:div>
    <w:div w:id="1086685097">
      <w:bodyDiv w:val="1"/>
      <w:marLeft w:val="0"/>
      <w:marRight w:val="0"/>
      <w:marTop w:val="0"/>
      <w:marBottom w:val="0"/>
      <w:divBdr>
        <w:top w:val="none" w:sz="0" w:space="0" w:color="auto"/>
        <w:left w:val="none" w:sz="0" w:space="0" w:color="auto"/>
        <w:bottom w:val="none" w:sz="0" w:space="0" w:color="auto"/>
        <w:right w:val="none" w:sz="0" w:space="0" w:color="auto"/>
      </w:divBdr>
      <w:divsChild>
        <w:div w:id="1110735852">
          <w:marLeft w:val="547"/>
          <w:marRight w:val="0"/>
          <w:marTop w:val="0"/>
          <w:marBottom w:val="0"/>
          <w:divBdr>
            <w:top w:val="none" w:sz="0" w:space="0" w:color="auto"/>
            <w:left w:val="none" w:sz="0" w:space="0" w:color="auto"/>
            <w:bottom w:val="none" w:sz="0" w:space="0" w:color="auto"/>
            <w:right w:val="none" w:sz="0" w:space="0" w:color="auto"/>
          </w:divBdr>
        </w:div>
      </w:divsChild>
    </w:div>
    <w:div w:id="1128163896">
      <w:bodyDiv w:val="1"/>
      <w:marLeft w:val="0"/>
      <w:marRight w:val="0"/>
      <w:marTop w:val="0"/>
      <w:marBottom w:val="0"/>
      <w:divBdr>
        <w:top w:val="none" w:sz="0" w:space="0" w:color="auto"/>
        <w:left w:val="none" w:sz="0" w:space="0" w:color="auto"/>
        <w:bottom w:val="none" w:sz="0" w:space="0" w:color="auto"/>
        <w:right w:val="none" w:sz="0" w:space="0" w:color="auto"/>
      </w:divBdr>
    </w:div>
    <w:div w:id="1358503724">
      <w:bodyDiv w:val="1"/>
      <w:marLeft w:val="0"/>
      <w:marRight w:val="0"/>
      <w:marTop w:val="0"/>
      <w:marBottom w:val="0"/>
      <w:divBdr>
        <w:top w:val="none" w:sz="0" w:space="0" w:color="auto"/>
        <w:left w:val="none" w:sz="0" w:space="0" w:color="auto"/>
        <w:bottom w:val="none" w:sz="0" w:space="0" w:color="auto"/>
        <w:right w:val="none" w:sz="0" w:space="0" w:color="auto"/>
      </w:divBdr>
    </w:div>
    <w:div w:id="1577016144">
      <w:bodyDiv w:val="1"/>
      <w:marLeft w:val="0"/>
      <w:marRight w:val="0"/>
      <w:marTop w:val="0"/>
      <w:marBottom w:val="0"/>
      <w:divBdr>
        <w:top w:val="none" w:sz="0" w:space="0" w:color="auto"/>
        <w:left w:val="none" w:sz="0" w:space="0" w:color="auto"/>
        <w:bottom w:val="none" w:sz="0" w:space="0" w:color="auto"/>
        <w:right w:val="none" w:sz="0" w:space="0" w:color="auto"/>
      </w:divBdr>
    </w:div>
    <w:div w:id="1662924086">
      <w:bodyDiv w:val="1"/>
      <w:marLeft w:val="0"/>
      <w:marRight w:val="0"/>
      <w:marTop w:val="0"/>
      <w:marBottom w:val="0"/>
      <w:divBdr>
        <w:top w:val="none" w:sz="0" w:space="0" w:color="auto"/>
        <w:left w:val="none" w:sz="0" w:space="0" w:color="auto"/>
        <w:bottom w:val="none" w:sz="0" w:space="0" w:color="auto"/>
        <w:right w:val="none" w:sz="0" w:space="0" w:color="auto"/>
      </w:divBdr>
    </w:div>
    <w:div w:id="1750728841">
      <w:bodyDiv w:val="1"/>
      <w:marLeft w:val="0"/>
      <w:marRight w:val="0"/>
      <w:marTop w:val="0"/>
      <w:marBottom w:val="0"/>
      <w:divBdr>
        <w:top w:val="none" w:sz="0" w:space="0" w:color="auto"/>
        <w:left w:val="none" w:sz="0" w:space="0" w:color="auto"/>
        <w:bottom w:val="none" w:sz="0" w:space="0" w:color="auto"/>
        <w:right w:val="none" w:sz="0" w:space="0" w:color="auto"/>
      </w:divBdr>
    </w:div>
    <w:div w:id="1988318829">
      <w:bodyDiv w:val="1"/>
      <w:marLeft w:val="0"/>
      <w:marRight w:val="0"/>
      <w:marTop w:val="0"/>
      <w:marBottom w:val="0"/>
      <w:divBdr>
        <w:top w:val="none" w:sz="0" w:space="0" w:color="auto"/>
        <w:left w:val="none" w:sz="0" w:space="0" w:color="auto"/>
        <w:bottom w:val="none" w:sz="0" w:space="0" w:color="auto"/>
        <w:right w:val="none" w:sz="0" w:space="0" w:color="auto"/>
      </w:divBdr>
    </w:div>
    <w:div w:id="2053259907">
      <w:bodyDiv w:val="1"/>
      <w:marLeft w:val="0"/>
      <w:marRight w:val="0"/>
      <w:marTop w:val="0"/>
      <w:marBottom w:val="0"/>
      <w:divBdr>
        <w:top w:val="none" w:sz="0" w:space="0" w:color="auto"/>
        <w:left w:val="none" w:sz="0" w:space="0" w:color="auto"/>
        <w:bottom w:val="none" w:sz="0" w:space="0" w:color="auto"/>
        <w:right w:val="none" w:sz="0" w:space="0" w:color="auto"/>
      </w:divBdr>
    </w:div>
    <w:div w:id="2080322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svody.egisz.rosminzdrav.ru/" TargetMode="External"/><Relationship Id="rId21" Type="http://schemas.openxmlformats.org/officeDocument/2006/relationships/hyperlink" Target="https://svody.egisz.rosminzdrav.ru/" TargetMode="External"/><Relationship Id="rId34" Type="http://schemas.openxmlformats.org/officeDocument/2006/relationships/image" Target="media/image6.png"/><Relationship Id="rId42" Type="http://schemas.openxmlformats.org/officeDocument/2006/relationships/image" Target="media/image14.png"/><Relationship Id="rId47" Type="http://schemas.openxmlformats.org/officeDocument/2006/relationships/image" Target="media/image19.png"/><Relationship Id="rId50" Type="http://schemas.openxmlformats.org/officeDocument/2006/relationships/image" Target="media/image22.png"/><Relationship Id="rId55" Type="http://schemas.openxmlformats.org/officeDocument/2006/relationships/image" Target="media/image27.png"/><Relationship Id="rId63" Type="http://schemas.openxmlformats.org/officeDocument/2006/relationships/hyperlink" Target="http://egisz.rt-eu.ru/"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svody.egisz.rosminzdrav.ru/" TargetMode="External"/><Relationship Id="rId29" Type="http://schemas.openxmlformats.org/officeDocument/2006/relationships/hyperlink" Target="http://portal.egisz.rosminzdrav.ru/materials/3765" TargetMode="External"/><Relationship Id="rId11" Type="http://schemas.openxmlformats.org/officeDocument/2006/relationships/hyperlink" Target="https://svody.egisz.rosminzdrav.ru/" TargetMode="External"/><Relationship Id="rId24" Type="http://schemas.openxmlformats.org/officeDocument/2006/relationships/hyperlink" Target="https://svody.egisz.rosminzdrav.ru/" TargetMode="External"/><Relationship Id="rId32" Type="http://schemas.openxmlformats.org/officeDocument/2006/relationships/image" Target="media/image4.png"/><Relationship Id="rId37"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image" Target="media/image17.png"/><Relationship Id="rId53" Type="http://schemas.openxmlformats.org/officeDocument/2006/relationships/image" Target="media/image25.png"/><Relationship Id="rId58" Type="http://schemas.openxmlformats.org/officeDocument/2006/relationships/image" Target="media/image30.png"/><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33.png"/><Relationship Id="rId19" Type="http://schemas.openxmlformats.org/officeDocument/2006/relationships/hyperlink" Target="https://svody.egisz.rosminzdrav.ru/" TargetMode="External"/><Relationship Id="rId14" Type="http://schemas.openxmlformats.org/officeDocument/2006/relationships/hyperlink" Target="https://svody.egisz.rosminzdrav.ru/" TargetMode="External"/><Relationship Id="rId22" Type="http://schemas.openxmlformats.org/officeDocument/2006/relationships/hyperlink" Target="https://svody.egisz.rosminzdrav.ru/" TargetMode="External"/><Relationship Id="rId27" Type="http://schemas.openxmlformats.org/officeDocument/2006/relationships/hyperlink" Target="https://svody.egisz.rosminzdrav.ru/" TargetMode="External"/><Relationship Id="rId30" Type="http://schemas.openxmlformats.org/officeDocument/2006/relationships/hyperlink" Target="http://portal.egisz.rosminzdrav.ru/materials/3765" TargetMode="External"/><Relationship Id="rId35" Type="http://schemas.openxmlformats.org/officeDocument/2006/relationships/image" Target="media/image7.png"/><Relationship Id="rId43" Type="http://schemas.openxmlformats.org/officeDocument/2006/relationships/image" Target="media/image15.png"/><Relationship Id="rId48" Type="http://schemas.openxmlformats.org/officeDocument/2006/relationships/image" Target="media/image20.png"/><Relationship Id="rId56" Type="http://schemas.openxmlformats.org/officeDocument/2006/relationships/image" Target="media/image28.png"/><Relationship Id="rId64"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image" Target="media/image23.png"/><Relationship Id="rId3" Type="http://schemas.openxmlformats.org/officeDocument/2006/relationships/styles" Target="styles.xml"/><Relationship Id="rId12" Type="http://schemas.openxmlformats.org/officeDocument/2006/relationships/hyperlink" Target="https://svody.egisz.rosminzdrav.ru/" TargetMode="External"/><Relationship Id="rId17" Type="http://schemas.openxmlformats.org/officeDocument/2006/relationships/hyperlink" Target="https://svody.egisz.rosminzdrav.ru/" TargetMode="External"/><Relationship Id="rId25" Type="http://schemas.openxmlformats.org/officeDocument/2006/relationships/hyperlink" Target="https://svody.egisz.rosminzdrav.ru/" TargetMode="External"/><Relationship Id="rId33" Type="http://schemas.openxmlformats.org/officeDocument/2006/relationships/image" Target="media/image5.png"/><Relationship Id="rId38" Type="http://schemas.openxmlformats.org/officeDocument/2006/relationships/image" Target="media/image10.png"/><Relationship Id="rId46" Type="http://schemas.openxmlformats.org/officeDocument/2006/relationships/image" Target="media/image18.png"/><Relationship Id="rId59" Type="http://schemas.openxmlformats.org/officeDocument/2006/relationships/image" Target="media/image31.png"/><Relationship Id="rId67" Type="http://schemas.openxmlformats.org/officeDocument/2006/relationships/theme" Target="theme/theme1.xml"/><Relationship Id="rId20" Type="http://schemas.openxmlformats.org/officeDocument/2006/relationships/hyperlink" Target="https://svody.egisz.rosminzdrav.ru/" TargetMode="External"/><Relationship Id="rId41" Type="http://schemas.openxmlformats.org/officeDocument/2006/relationships/image" Target="media/image13.png"/><Relationship Id="rId54" Type="http://schemas.openxmlformats.org/officeDocument/2006/relationships/image" Target="media/image26.png"/><Relationship Id="rId62" Type="http://schemas.openxmlformats.org/officeDocument/2006/relationships/hyperlink" Target="mailto:egisz@rt-eu.r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svody.egisz.rosminzdrav.ru/" TargetMode="External"/><Relationship Id="rId23" Type="http://schemas.openxmlformats.org/officeDocument/2006/relationships/hyperlink" Target="https://svody.egisz.rosminzdrav.ru/" TargetMode="External"/><Relationship Id="rId28" Type="http://schemas.openxmlformats.org/officeDocument/2006/relationships/hyperlink" Target="https://svody.egisz.rosminzdrav.ru/" TargetMode="External"/><Relationship Id="rId36" Type="http://schemas.openxmlformats.org/officeDocument/2006/relationships/image" Target="media/image8.png"/><Relationship Id="rId49" Type="http://schemas.openxmlformats.org/officeDocument/2006/relationships/image" Target="media/image21.png"/><Relationship Id="rId57" Type="http://schemas.openxmlformats.org/officeDocument/2006/relationships/image" Target="media/image29.png"/><Relationship Id="rId10" Type="http://schemas.openxmlformats.org/officeDocument/2006/relationships/image" Target="media/image2.png"/><Relationship Id="rId31" Type="http://schemas.openxmlformats.org/officeDocument/2006/relationships/image" Target="media/image3.png"/><Relationship Id="rId44" Type="http://schemas.openxmlformats.org/officeDocument/2006/relationships/image" Target="media/image16.png"/><Relationship Id="rId52" Type="http://schemas.openxmlformats.org/officeDocument/2006/relationships/image" Target="media/image24.png"/><Relationship Id="rId60" Type="http://schemas.openxmlformats.org/officeDocument/2006/relationships/image" Target="media/image32.png"/><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gosuslugi.ru/" TargetMode="External"/><Relationship Id="rId13" Type="http://schemas.openxmlformats.org/officeDocument/2006/relationships/hyperlink" Target="https://svody.egisz.rosminzdrav.ru/" TargetMode="External"/><Relationship Id="rId18" Type="http://schemas.openxmlformats.org/officeDocument/2006/relationships/hyperlink" Target="https://svody.egisz.rosminzdrav.ru/" TargetMode="External"/><Relationship Id="rId39" Type="http://schemas.openxmlformats.org/officeDocument/2006/relationships/image" Target="media/image1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A6C763-3C01-4A86-8365-9F5504FFDB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5621</Words>
  <Characters>32044</Characters>
  <Application>Microsoft Office Word</Application>
  <DocSecurity>0</DocSecurity>
  <Lines>267</Lines>
  <Paragraphs>75</Paragraphs>
  <ScaleCrop>false</ScaleCrop>
  <HeadingPairs>
    <vt:vector size="2" baseType="variant">
      <vt:variant>
        <vt:lpstr>Название</vt:lpstr>
      </vt:variant>
      <vt:variant>
        <vt:i4>1</vt:i4>
      </vt:variant>
    </vt:vector>
  </HeadingPairs>
  <TitlesOfParts>
    <vt:vector size="1" baseType="lpstr">
      <vt:lpstr/>
    </vt:vector>
  </TitlesOfParts>
  <Company>HP Inc.</Company>
  <LinksUpToDate>false</LinksUpToDate>
  <CharactersWithSpaces>37590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 </cp:lastModifiedBy>
  <cp:revision>6</cp:revision>
  <dcterms:created xsi:type="dcterms:W3CDTF">2021-01-26T10:50:00Z</dcterms:created>
  <dcterms:modified xsi:type="dcterms:W3CDTF">2021-02-02T14:19:00Z</dcterms:modified>
</cp:coreProperties>
</file>